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97" w:rsidRDefault="00831647">
      <w:pPr>
        <w:spacing w:after="160"/>
        <w:ind w:right="205"/>
        <w:jc w:val="center"/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ACCORDO REGIONALE/TERRITORIALE </w:t>
      </w:r>
    </w:p>
    <w:p w:rsidR="00772B97" w:rsidRDefault="00831647">
      <w:pPr>
        <w:spacing w:after="160"/>
        <w:ind w:right="205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ab/>
        <w:t>Per la rimodulazione dell’orario di lavoro per la partecipazione a percorsi formativi con finanziamento del Fondo Nuove Competenze</w:t>
      </w:r>
    </w:p>
    <w:p w:rsidR="00772B97" w:rsidRDefault="00831647">
      <w:pPr>
        <w:spacing w:after="160"/>
        <w:ind w:right="205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 xml:space="preserve">IMPRESE e AGENZIE di </w:t>
      </w:r>
      <w:proofErr w:type="gramStart"/>
      <w:r>
        <w:rPr>
          <w:rFonts w:ascii="Arial" w:eastAsia="Arial" w:hAnsi="Arial" w:cs="Arial"/>
          <w:b/>
          <w:color w:val="auto"/>
          <w:sz w:val="20"/>
          <w:szCs w:val="20"/>
        </w:rPr>
        <w:t>Assicurazione  e</w:t>
      </w:r>
      <w:proofErr w:type="gramEnd"/>
      <w:r>
        <w:rPr>
          <w:rFonts w:ascii="Arial" w:eastAsia="Arial" w:hAnsi="Arial" w:cs="Arial"/>
          <w:b/>
          <w:color w:val="auto"/>
          <w:sz w:val="20"/>
          <w:szCs w:val="20"/>
        </w:rPr>
        <w:t xml:space="preserve"> dei Servizi assicurativi in gestione libera </w:t>
      </w:r>
      <w:r>
        <w:rPr>
          <w:rFonts w:ascii="Arial" w:eastAsia="Arial" w:hAnsi="Arial" w:cs="Arial"/>
          <w:b/>
          <w:color w:val="auto"/>
          <w:sz w:val="20"/>
          <w:szCs w:val="20"/>
        </w:rPr>
        <w:t>della</w:t>
      </w:r>
    </w:p>
    <w:p w:rsidR="00772B97" w:rsidRDefault="00831647">
      <w:pPr>
        <w:spacing w:after="160"/>
        <w:ind w:right="205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 xml:space="preserve"> REGIONE/PROVINCIA DI…………………………………….</w:t>
      </w:r>
    </w:p>
    <w:p w:rsidR="00772B97" w:rsidRDefault="00772B97">
      <w:pPr>
        <w:spacing w:after="160"/>
        <w:ind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</w:p>
    <w:p w:rsidR="00772B97" w:rsidRDefault="00831647">
      <w:pPr>
        <w:spacing w:after="160"/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Il giorno ………………</w:t>
      </w:r>
      <w:proofErr w:type="gramStart"/>
      <w:r>
        <w:rPr>
          <w:rFonts w:ascii="Arial" w:eastAsia="Arial" w:hAnsi="Arial" w:cs="Arial"/>
          <w:color w:val="auto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auto"/>
          <w:sz w:val="22"/>
          <w:szCs w:val="22"/>
        </w:rPr>
        <w:t>.…… si sono incontrati</w:t>
      </w:r>
    </w:p>
    <w:p w:rsidR="00772B97" w:rsidRDefault="00831647">
      <w:pPr>
        <w:pStyle w:val="Paragrafoelenco"/>
        <w:numPr>
          <w:ilvl w:val="0"/>
          <w:numId w:val="3"/>
        </w:numPr>
        <w:spacing w:after="160"/>
        <w:ind w:right="205"/>
        <w:jc w:val="both"/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ANAPA - Confcommercio </w:t>
      </w:r>
      <w:r>
        <w:rPr>
          <w:rFonts w:ascii="Arial" w:eastAsia="Arial" w:hAnsi="Arial" w:cs="Arial"/>
          <w:color w:val="auto"/>
          <w:sz w:val="22"/>
          <w:szCs w:val="22"/>
        </w:rPr>
        <w:t>della regione/provincia di</w:t>
      </w:r>
      <w:r>
        <w:rPr>
          <w:rFonts w:ascii="Arial" w:eastAsia="Arial" w:hAnsi="Arial" w:cs="Arial"/>
          <w:b/>
          <w:color w:val="auto"/>
          <w:sz w:val="22"/>
          <w:szCs w:val="22"/>
        </w:rPr>
        <w:t>……………………………</w:t>
      </w:r>
      <w:r>
        <w:rPr>
          <w:rFonts w:ascii="Arial" w:eastAsia="Arial" w:hAnsi="Arial" w:cs="Arial"/>
          <w:color w:val="auto"/>
          <w:sz w:val="22"/>
          <w:szCs w:val="22"/>
        </w:rPr>
        <w:t>nella persona di ……………</w:t>
      </w:r>
      <w:proofErr w:type="gramStart"/>
      <w:r>
        <w:rPr>
          <w:rFonts w:ascii="Arial" w:eastAsia="Arial" w:hAnsi="Arial" w:cs="Arial"/>
          <w:color w:val="auto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auto"/>
          <w:sz w:val="22"/>
          <w:szCs w:val="22"/>
        </w:rPr>
        <w:t>…..</w:t>
      </w:r>
    </w:p>
    <w:p w:rsidR="00772B97" w:rsidRDefault="00831647">
      <w:pPr>
        <w:spacing w:after="160"/>
        <w:ind w:right="205"/>
        <w:jc w:val="center"/>
        <w:rPr>
          <w:rFonts w:ascii="Arial" w:eastAsia="Arial" w:hAnsi="Arial" w:cs="Arial"/>
          <w:bCs/>
          <w:color w:val="auto"/>
          <w:sz w:val="22"/>
          <w:szCs w:val="22"/>
        </w:rPr>
      </w:pPr>
      <w:r>
        <w:rPr>
          <w:rFonts w:ascii="Arial" w:eastAsia="Arial" w:hAnsi="Arial" w:cs="Arial"/>
          <w:bCs/>
          <w:color w:val="auto"/>
          <w:sz w:val="22"/>
          <w:szCs w:val="22"/>
        </w:rPr>
        <w:t>e</w:t>
      </w:r>
    </w:p>
    <w:p w:rsidR="00772B97" w:rsidRDefault="00831647">
      <w:pPr>
        <w:pStyle w:val="Paragrafoelenco"/>
        <w:numPr>
          <w:ilvl w:val="0"/>
          <w:numId w:val="3"/>
        </w:numPr>
        <w:spacing w:after="160"/>
        <w:ind w:right="205"/>
        <w:jc w:val="both"/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FIRST CISL </w:t>
      </w:r>
      <w:proofErr w:type="gramStart"/>
      <w:r>
        <w:rPr>
          <w:rFonts w:ascii="Arial" w:eastAsia="Arial" w:hAnsi="Arial" w:cs="Arial"/>
          <w:b/>
          <w:color w:val="auto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b/>
          <w:color w:val="auto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color w:val="auto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</w:rPr>
        <w:t>nella persona di…………………………………….</w:t>
      </w:r>
    </w:p>
    <w:p w:rsidR="00772B97" w:rsidRDefault="00831647">
      <w:pPr>
        <w:pStyle w:val="Paragrafoelenco"/>
        <w:numPr>
          <w:ilvl w:val="0"/>
          <w:numId w:val="3"/>
        </w:numPr>
        <w:spacing w:after="160"/>
        <w:ind w:right="205"/>
        <w:jc w:val="both"/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FISAC CGIL ……. </w:t>
      </w:r>
      <w:r>
        <w:rPr>
          <w:rFonts w:ascii="Arial" w:eastAsia="Arial" w:hAnsi="Arial" w:cs="Arial"/>
          <w:b/>
          <w:color w:val="auto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</w:rPr>
        <w:t>nella persona d</w:t>
      </w:r>
      <w:r>
        <w:rPr>
          <w:rFonts w:ascii="Arial" w:eastAsia="Arial" w:hAnsi="Arial" w:cs="Arial"/>
          <w:color w:val="auto"/>
          <w:sz w:val="22"/>
          <w:szCs w:val="22"/>
        </w:rPr>
        <w:t>i…………………………………….</w:t>
      </w:r>
    </w:p>
    <w:p w:rsidR="00772B97" w:rsidRDefault="00831647">
      <w:pPr>
        <w:pStyle w:val="Paragrafoelenco"/>
        <w:numPr>
          <w:ilvl w:val="0"/>
          <w:numId w:val="3"/>
        </w:numPr>
        <w:spacing w:after="160"/>
        <w:ind w:right="205"/>
        <w:jc w:val="both"/>
      </w:pPr>
      <w:r>
        <w:rPr>
          <w:rFonts w:ascii="Arial" w:eastAsia="Arial" w:hAnsi="Arial" w:cs="Arial"/>
          <w:b/>
          <w:color w:val="auto"/>
          <w:sz w:val="22"/>
          <w:szCs w:val="22"/>
        </w:rPr>
        <w:t>UILCA UIL…….</w:t>
      </w:r>
      <w:r>
        <w:rPr>
          <w:rFonts w:ascii="Arial" w:eastAsia="Arial" w:hAnsi="Arial" w:cs="Arial"/>
          <w:b/>
          <w:color w:val="auto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</w:rPr>
        <w:t>nella persona di………………………………</w:t>
      </w:r>
      <w:proofErr w:type="gramStart"/>
      <w:r>
        <w:rPr>
          <w:rFonts w:ascii="Arial" w:eastAsia="Arial" w:hAnsi="Arial" w:cs="Arial"/>
          <w:color w:val="auto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772B97" w:rsidRDefault="00831647">
      <w:pPr>
        <w:pStyle w:val="Paragrafoelenco"/>
        <w:numPr>
          <w:ilvl w:val="0"/>
          <w:numId w:val="3"/>
        </w:numPr>
        <w:spacing w:after="160"/>
        <w:ind w:right="205"/>
        <w:jc w:val="both"/>
      </w:pPr>
      <w:r>
        <w:rPr>
          <w:rFonts w:ascii="Arial" w:eastAsia="Arial" w:hAnsi="Arial" w:cs="Arial"/>
          <w:b/>
          <w:color w:val="auto"/>
          <w:sz w:val="22"/>
          <w:szCs w:val="22"/>
        </w:rPr>
        <w:t>FNA…</w:t>
      </w:r>
      <w:r>
        <w:rPr>
          <w:rFonts w:ascii="Arial" w:eastAsia="Arial" w:hAnsi="Arial" w:cs="Arial"/>
          <w:color w:val="auto"/>
          <w:sz w:val="22"/>
          <w:szCs w:val="22"/>
        </w:rPr>
        <w:t>…………</w:t>
      </w:r>
      <w:r>
        <w:rPr>
          <w:rFonts w:ascii="Arial" w:eastAsia="Arial" w:hAnsi="Arial" w:cs="Arial"/>
          <w:color w:val="auto"/>
          <w:sz w:val="22"/>
          <w:szCs w:val="22"/>
        </w:rPr>
        <w:tab/>
        <w:t>nella persona di………………………………</w:t>
      </w:r>
      <w:proofErr w:type="gramStart"/>
      <w:r>
        <w:rPr>
          <w:rFonts w:ascii="Arial" w:eastAsia="Arial" w:hAnsi="Arial" w:cs="Arial"/>
          <w:color w:val="auto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772B97" w:rsidRDefault="00772B97">
      <w:pPr>
        <w:pStyle w:val="Paragrafoelenco"/>
        <w:spacing w:after="160"/>
        <w:ind w:left="360" w:right="205"/>
        <w:jc w:val="both"/>
        <w:rPr>
          <w:rFonts w:ascii="Arial" w:eastAsia="Arial" w:hAnsi="Arial" w:cs="Arial"/>
          <w:b/>
          <w:color w:val="auto"/>
          <w:sz w:val="22"/>
          <w:szCs w:val="22"/>
        </w:rPr>
      </w:pPr>
    </w:p>
    <w:p w:rsidR="00772B97" w:rsidRDefault="00831647">
      <w:pPr>
        <w:spacing w:after="160"/>
        <w:ind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PREMESSO CHE</w:t>
      </w:r>
    </w:p>
    <w:p w:rsidR="00772B97" w:rsidRDefault="00831647">
      <w:pPr>
        <w:numPr>
          <w:ilvl w:val="0"/>
          <w:numId w:val="1"/>
        </w:numPr>
        <w:ind w:left="340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il Fondo Nuove Competenze (di seguito FNC) è stato istituito presso l’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Anpal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 dall’art. 88 del </w:t>
      </w:r>
      <w:proofErr w:type="gramStart"/>
      <w:r>
        <w:rPr>
          <w:rFonts w:ascii="Arial" w:eastAsia="Arial" w:hAnsi="Arial" w:cs="Arial"/>
          <w:color w:val="auto"/>
          <w:sz w:val="22"/>
          <w:szCs w:val="22"/>
        </w:rPr>
        <w:t>Decreto Legge</w:t>
      </w:r>
      <w:proofErr w:type="gramEnd"/>
      <w:r>
        <w:rPr>
          <w:rFonts w:ascii="Arial" w:eastAsia="Arial" w:hAnsi="Arial" w:cs="Arial"/>
          <w:color w:val="auto"/>
          <w:sz w:val="22"/>
          <w:szCs w:val="22"/>
        </w:rPr>
        <w:t xml:space="preserve"> 19 maggio 2020, n. 34, convert</w:t>
      </w:r>
      <w:r>
        <w:rPr>
          <w:rFonts w:ascii="Arial" w:eastAsia="Arial" w:hAnsi="Arial" w:cs="Arial"/>
          <w:color w:val="auto"/>
          <w:sz w:val="22"/>
          <w:szCs w:val="22"/>
        </w:rPr>
        <w:t>ito nella Legge 17 Luglio 2020 n. 77 e successivamente modificato dall’art. 4 del Decreto Legge 14 agosto 2020 n. 104, convertito nella Legge 13 ottobre 2020 n. 126;</w:t>
      </w:r>
    </w:p>
    <w:p w:rsidR="00772B97" w:rsidRDefault="00772B97">
      <w:pPr>
        <w:ind w:right="205"/>
        <w:jc w:val="both"/>
        <w:rPr>
          <w:rFonts w:ascii="Arial" w:eastAsia="Arial" w:hAnsi="Arial" w:cs="Arial"/>
          <w:b/>
          <w:color w:val="auto"/>
          <w:sz w:val="16"/>
          <w:szCs w:val="16"/>
        </w:rPr>
      </w:pPr>
    </w:p>
    <w:p w:rsidR="00772B97" w:rsidRDefault="00831647">
      <w:pPr>
        <w:numPr>
          <w:ilvl w:val="0"/>
          <w:numId w:val="1"/>
        </w:numPr>
        <w:ind w:left="340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 xml:space="preserve">la norma prevede che, al fine di consentire la graduale ripresa </w:t>
      </w:r>
      <w:r>
        <w:rPr>
          <w:rFonts w:ascii="Arial" w:eastAsia="Arial" w:hAnsi="Arial" w:cs="Arial"/>
          <w:color w:val="auto"/>
          <w:sz w:val="22"/>
          <w:szCs w:val="22"/>
        </w:rPr>
        <w:t>dell’attività dopo l’emergenza epidemiologica da COVID-19, i contratti di lavoro sottoscritti a livello aziendale o territoriale da associazioni dei datori di lavoro e dei lavoratori comparativamente più rappresentative sul piano nazionale, ovvero dalle lo</w:t>
      </w:r>
      <w:r>
        <w:rPr>
          <w:rFonts w:ascii="Arial" w:eastAsia="Arial" w:hAnsi="Arial" w:cs="Arial"/>
          <w:color w:val="auto"/>
          <w:sz w:val="22"/>
          <w:szCs w:val="22"/>
        </w:rPr>
        <w:t>ro rappresentanze sindacali operative in azienda ai sensi della normativa e degli accordi interconfederali vigenti, possono realizzare specifiche intese di rimodulazione dell’orario di lavoro per mutate esigenze organizzative e produttive dell’impresa agen</w:t>
      </w:r>
      <w:r>
        <w:rPr>
          <w:rFonts w:ascii="Arial" w:eastAsia="Arial" w:hAnsi="Arial" w:cs="Arial"/>
          <w:color w:val="auto"/>
          <w:sz w:val="22"/>
          <w:szCs w:val="22"/>
        </w:rPr>
        <w:t>zia, con le quali parte dell’orario di lavoro viene finalizzato a percorsi formativi;</w:t>
      </w:r>
    </w:p>
    <w:p w:rsidR="00772B97" w:rsidRDefault="00772B97">
      <w:pPr>
        <w:ind w:right="205"/>
        <w:jc w:val="both"/>
        <w:rPr>
          <w:rFonts w:ascii="Arial" w:eastAsia="Arial" w:hAnsi="Arial" w:cs="Arial"/>
          <w:b/>
          <w:color w:val="auto"/>
          <w:sz w:val="16"/>
          <w:szCs w:val="16"/>
        </w:rPr>
      </w:pPr>
    </w:p>
    <w:p w:rsidR="00772B97" w:rsidRDefault="00831647">
      <w:pPr>
        <w:numPr>
          <w:ilvl w:val="0"/>
          <w:numId w:val="1"/>
        </w:numPr>
        <w:ind w:left="340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 xml:space="preserve">le norme di funzionamento del </w:t>
      </w:r>
      <w:r>
        <w:rPr>
          <w:rFonts w:ascii="Arial" w:eastAsia="Arial" w:hAnsi="Arial" w:cs="Arial"/>
          <w:color w:val="auto"/>
          <w:sz w:val="22"/>
          <w:szCs w:val="22"/>
        </w:rPr>
        <w:t>FNC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sono contenute nel Decreto adottato dal Ministro del Lavoro e delle Politiche Sociali di concerto con il Ministro dell’Economia e delle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Finanze in data 9 ottobre 2020 e nel successivo Avviso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Anpal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, determina del 4 novembre 2020, che rende possibile la presentazione delle domande di contributo dove </w:t>
      </w:r>
      <w:r>
        <w:rPr>
          <w:rFonts w:ascii="Arial" w:eastAsia="Arial" w:hAnsi="Arial" w:cs="Verdana"/>
          <w:color w:val="auto"/>
          <w:w w:val="105"/>
          <w:sz w:val="22"/>
          <w:szCs w:val="22"/>
        </w:rPr>
        <w:t>gli oneri relativi al rimborso delle ore destinate alla formazione, comprensivi dei relativi</w:t>
      </w:r>
      <w:r>
        <w:rPr>
          <w:rFonts w:ascii="Arial" w:eastAsia="Arial" w:hAnsi="Arial" w:cs="Verdana"/>
          <w:color w:val="auto"/>
          <w:w w:val="105"/>
          <w:sz w:val="22"/>
          <w:szCs w:val="22"/>
        </w:rPr>
        <w:t xml:space="preserve"> contributi previdenziali e assistenziali, sono a carico del suddetto Fondo.</w:t>
      </w:r>
    </w:p>
    <w:p w:rsidR="00772B97" w:rsidRDefault="00772B97">
      <w:pPr>
        <w:pStyle w:val="Paragrafoelenco"/>
        <w:rPr>
          <w:rFonts w:ascii="Arial" w:eastAsia="Arial" w:hAnsi="Arial" w:cs="Arial"/>
          <w:strike/>
          <w:color w:val="auto"/>
          <w:sz w:val="22"/>
          <w:szCs w:val="22"/>
        </w:rPr>
      </w:pPr>
    </w:p>
    <w:p w:rsidR="00772B97" w:rsidRDefault="00772B97">
      <w:pPr>
        <w:ind w:left="720" w:right="205"/>
        <w:jc w:val="both"/>
        <w:rPr>
          <w:rFonts w:ascii="Arial" w:eastAsia="Arial" w:hAnsi="Arial" w:cs="Arial"/>
          <w:color w:val="auto"/>
          <w:w w:val="105"/>
          <w:sz w:val="22"/>
          <w:szCs w:val="22"/>
        </w:rPr>
      </w:pPr>
    </w:p>
    <w:p w:rsidR="00772B97" w:rsidRDefault="00831647">
      <w:pPr>
        <w:numPr>
          <w:ilvl w:val="0"/>
          <w:numId w:val="1"/>
        </w:numPr>
        <w:ind w:left="340" w:hanging="340"/>
        <w:jc w:val="both"/>
        <w:rPr>
          <w:color w:val="auto"/>
        </w:rPr>
      </w:pPr>
      <w:r>
        <w:rPr>
          <w:rFonts w:ascii="Arial" w:eastAsia="Arial" w:hAnsi="Arial" w:cs="Arial"/>
          <w:color w:val="auto"/>
          <w:w w:val="105"/>
          <w:sz w:val="22"/>
          <w:szCs w:val="22"/>
        </w:rPr>
        <w:t>Le parti condividono che la formazione continua rappresenta uno strumento strategico per innalzare il livello del capitale umano nel mercato del lavoro, offrendo ai lavoratori e alle lavoratrici l’opportunità di acquisire nuove o maggiori competenze e di d</w:t>
      </w:r>
      <w:r>
        <w:rPr>
          <w:rFonts w:ascii="Arial" w:eastAsia="Arial" w:hAnsi="Arial" w:cs="Arial"/>
          <w:color w:val="auto"/>
          <w:w w:val="105"/>
          <w:sz w:val="22"/>
          <w:szCs w:val="22"/>
        </w:rPr>
        <w:t xml:space="preserve">otarsi degli strumenti necessari per adattarsi alle profonde trasformazioni in atto, </w:t>
      </w:r>
      <w:r>
        <w:rPr>
          <w:rFonts w:ascii="Arial" w:eastAsia="Arial" w:hAnsi="Arial" w:cs="Arial"/>
          <w:color w:val="auto"/>
          <w:w w:val="105"/>
          <w:sz w:val="22"/>
          <w:szCs w:val="22"/>
        </w:rPr>
        <w:t>di incrementare la produttività delle agenzie/imprese</w:t>
      </w:r>
      <w:r>
        <w:rPr>
          <w:rFonts w:ascii="Arial" w:eastAsia="Arial" w:hAnsi="Arial" w:cs="Arial"/>
          <w:color w:val="auto"/>
          <w:w w:val="105"/>
          <w:sz w:val="22"/>
          <w:szCs w:val="22"/>
        </w:rPr>
        <w:t xml:space="preserve"> e, al tempo stesso, per sostenere le imprese nel processo di adeguamento dei modelli organizzativi e produttivi deter</w:t>
      </w:r>
      <w:r>
        <w:rPr>
          <w:rFonts w:ascii="Arial" w:eastAsia="Arial" w:hAnsi="Arial" w:cs="Arial"/>
          <w:color w:val="auto"/>
          <w:w w:val="105"/>
          <w:sz w:val="22"/>
          <w:szCs w:val="22"/>
        </w:rPr>
        <w:t xml:space="preserve">minati dall’emergenza epidemiologica da </w:t>
      </w:r>
      <w:proofErr w:type="spellStart"/>
      <w:r>
        <w:rPr>
          <w:rFonts w:ascii="Arial" w:eastAsia="Arial" w:hAnsi="Arial" w:cs="Arial"/>
          <w:color w:val="auto"/>
          <w:w w:val="105"/>
          <w:sz w:val="22"/>
          <w:szCs w:val="22"/>
        </w:rPr>
        <w:t>Covid</w:t>
      </w:r>
      <w:proofErr w:type="spellEnd"/>
      <w:r>
        <w:rPr>
          <w:rFonts w:ascii="Arial" w:eastAsia="Arial" w:hAnsi="Arial" w:cs="Arial"/>
          <w:color w:val="auto"/>
          <w:w w:val="105"/>
          <w:sz w:val="22"/>
          <w:szCs w:val="22"/>
        </w:rPr>
        <w:t xml:space="preserve"> 19;</w:t>
      </w:r>
    </w:p>
    <w:p w:rsidR="00772B97" w:rsidRDefault="00772B97">
      <w:pPr>
        <w:ind w:left="720" w:right="205"/>
        <w:jc w:val="both"/>
        <w:rPr>
          <w:rFonts w:ascii="Arial" w:eastAsia="Arial" w:hAnsi="Arial" w:cs="Arial"/>
          <w:color w:val="auto"/>
          <w:w w:val="105"/>
          <w:sz w:val="22"/>
          <w:szCs w:val="22"/>
        </w:rPr>
      </w:pPr>
    </w:p>
    <w:p w:rsidR="00772B97" w:rsidRDefault="00772B97">
      <w:pPr>
        <w:ind w:left="720" w:right="205"/>
        <w:jc w:val="both"/>
        <w:rPr>
          <w:rFonts w:ascii="Arial" w:eastAsia="Arial" w:hAnsi="Arial" w:cs="Arial"/>
          <w:color w:val="auto"/>
          <w:w w:val="105"/>
          <w:sz w:val="22"/>
          <w:szCs w:val="22"/>
        </w:rPr>
      </w:pPr>
    </w:p>
    <w:p w:rsidR="00772B97" w:rsidRDefault="00772B97">
      <w:pPr>
        <w:ind w:left="720" w:right="205"/>
        <w:jc w:val="both"/>
        <w:rPr>
          <w:rFonts w:ascii="Arial" w:eastAsia="Arial" w:hAnsi="Arial" w:cs="Arial"/>
          <w:color w:val="auto"/>
          <w:w w:val="105"/>
          <w:sz w:val="22"/>
          <w:szCs w:val="22"/>
        </w:rPr>
      </w:pPr>
    </w:p>
    <w:p w:rsidR="00772B97" w:rsidRDefault="00772B97">
      <w:pPr>
        <w:ind w:left="720" w:right="205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831647">
      <w:pPr>
        <w:spacing w:after="160"/>
        <w:ind w:right="205"/>
        <w:jc w:val="center"/>
        <w:rPr>
          <w:rFonts w:ascii="Arial" w:eastAsia="Arial" w:hAnsi="Arial" w:cs="Arial"/>
          <w:b/>
          <w:smallCaps/>
          <w:color w:val="auto"/>
          <w:sz w:val="22"/>
          <w:szCs w:val="22"/>
        </w:rPr>
      </w:pPr>
      <w:r>
        <w:rPr>
          <w:rFonts w:ascii="Arial" w:eastAsia="Arial" w:hAnsi="Arial" w:cs="Arial"/>
          <w:b/>
          <w:smallCaps/>
          <w:color w:val="auto"/>
          <w:sz w:val="22"/>
          <w:szCs w:val="22"/>
        </w:rPr>
        <w:t>TUTTO CIÒ PREMESSO, LE PARTI CONVENGONO QUANTO SEGUE</w:t>
      </w:r>
    </w:p>
    <w:p w:rsidR="00772B97" w:rsidRDefault="00772B97">
      <w:pPr>
        <w:spacing w:after="160"/>
        <w:ind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</w:p>
    <w:p w:rsidR="00772B97" w:rsidRDefault="00831647">
      <w:pPr>
        <w:spacing w:after="200"/>
        <w:ind w:left="786" w:right="205"/>
        <w:jc w:val="both"/>
        <w:rPr>
          <w:highlight w:val="yellow"/>
        </w:rPr>
      </w:pPr>
      <w:r>
        <w:rPr>
          <w:rFonts w:ascii="Arial" w:eastAsia="Arial" w:hAnsi="Arial" w:cs="Arial"/>
          <w:color w:val="auto"/>
          <w:w w:val="105"/>
          <w:sz w:val="22"/>
          <w:szCs w:val="22"/>
          <w:lang w:eastAsia="zh-CN"/>
        </w:rPr>
        <w:t>L</w:t>
      </w:r>
      <w:r>
        <w:rPr>
          <w:rFonts w:ascii="Verdana" w:eastAsia="Times New Roman" w:hAnsi="Verdana" w:cs="Verdana"/>
          <w:color w:val="auto"/>
          <w:w w:val="105"/>
          <w:sz w:val="20"/>
          <w:szCs w:val="20"/>
          <w:lang w:eastAsia="zh-CN"/>
        </w:rPr>
        <w:t>e premesse fanno parte integrante del presente accordo;</w:t>
      </w:r>
    </w:p>
    <w:p w:rsidR="00772B97" w:rsidRDefault="00772B97">
      <w:pPr>
        <w:spacing w:after="200"/>
        <w:ind w:left="834"/>
        <w:jc w:val="both"/>
        <w:rPr>
          <w:rFonts w:ascii="Arial" w:eastAsia="Arial" w:hAnsi="Arial" w:cs="Arial"/>
          <w:b/>
          <w:smallCaps/>
          <w:color w:val="auto"/>
        </w:rPr>
      </w:pPr>
    </w:p>
    <w:p w:rsidR="00772B97" w:rsidRDefault="00831647">
      <w:pPr>
        <w:spacing w:after="160"/>
        <w:ind w:left="1080"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lastRenderedPageBreak/>
        <w:t xml:space="preserve">ARTICOLO 1 </w:t>
      </w:r>
    </w:p>
    <w:p w:rsidR="00772B97" w:rsidRDefault="00831647">
      <w:pPr>
        <w:spacing w:after="160"/>
        <w:ind w:left="1080"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DESTINATARI</w:t>
      </w:r>
    </w:p>
    <w:p w:rsidR="00772B97" w:rsidRDefault="00831647">
      <w:pPr>
        <w:numPr>
          <w:ilvl w:val="0"/>
          <w:numId w:val="2"/>
        </w:numPr>
        <w:spacing w:after="200"/>
        <w:ind w:left="454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 xml:space="preserve">Possono aderire al presente accordo i datori di lavoro che applichino integralmente, </w:t>
      </w:r>
      <w:r>
        <w:rPr>
          <w:rFonts w:ascii="Arial" w:eastAsia="Arial" w:hAnsi="Arial" w:cs="Arial"/>
          <w:bCs/>
          <w:color w:val="auto"/>
          <w:sz w:val="22"/>
          <w:szCs w:val="22"/>
        </w:rPr>
        <w:t>per le parti normative ed obbligatorie</w:t>
      </w:r>
      <w:r>
        <w:rPr>
          <w:rFonts w:ascii="Arial" w:eastAsia="Arial" w:hAnsi="Arial" w:cs="Arial"/>
          <w:b/>
          <w:color w:val="00B050"/>
          <w:sz w:val="22"/>
          <w:szCs w:val="22"/>
        </w:rPr>
        <w:t>,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il CCNL 2016-2020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Anapa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/First Cisl Fisac Cgil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Fna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Uilca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 per i dipendenti delle agenzie di assicurazione in gestione libera, della distribuzione e dei servizi assicurativi relativamente al personale impiegato sul territorio della Regione/Provincia di</w:t>
      </w:r>
      <w:proofErr w:type="gramStart"/>
      <w:r>
        <w:rPr>
          <w:rFonts w:ascii="Arial" w:eastAsia="Arial" w:hAnsi="Arial" w:cs="Arial"/>
          <w:color w:val="auto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auto"/>
          <w:sz w:val="22"/>
          <w:szCs w:val="22"/>
        </w:rPr>
        <w:t>…….</w:t>
      </w:r>
      <w:r>
        <w:rPr>
          <w:rFonts w:ascii="Arial" w:eastAsia="Arial" w:hAnsi="Arial" w:cs="Arial"/>
          <w:color w:val="auto"/>
          <w:sz w:val="22"/>
          <w:szCs w:val="22"/>
        </w:rPr>
        <w:t xml:space="preserve">. che, a seguito di mutate esigenze organizzative e produttive o </w:t>
      </w:r>
      <w:r>
        <w:rPr>
          <w:rFonts w:ascii="Arial" w:eastAsia="Arial" w:hAnsi="Arial" w:cs="Arial"/>
          <w:color w:val="auto"/>
          <w:sz w:val="22"/>
          <w:szCs w:val="22"/>
        </w:rPr>
        <w:t>per favorire percorsi di riqualificazione dei lavoratori</w:t>
      </w:r>
      <w:r>
        <w:rPr>
          <w:rFonts w:ascii="Arial" w:eastAsia="Arial" w:hAnsi="Arial" w:cs="Arial"/>
          <w:color w:val="auto"/>
          <w:sz w:val="22"/>
          <w:szCs w:val="22"/>
        </w:rPr>
        <w:t>, intendano rimodulare l’orario di lavoro e destinare parte di esso alla realizzazione di appositi percorsi di sviluppo delle competenz</w:t>
      </w:r>
      <w:r>
        <w:rPr>
          <w:rFonts w:ascii="Arial" w:eastAsia="Arial" w:hAnsi="Arial" w:cs="Arial"/>
          <w:color w:val="auto"/>
          <w:sz w:val="22"/>
          <w:szCs w:val="22"/>
        </w:rPr>
        <w:t>e, della durata massima di 250 ore per dipendente.</w:t>
      </w:r>
    </w:p>
    <w:p w:rsidR="00772B97" w:rsidRDefault="00831647">
      <w:pPr>
        <w:numPr>
          <w:ilvl w:val="0"/>
          <w:numId w:val="2"/>
        </w:numPr>
        <w:spacing w:after="200"/>
        <w:ind w:left="454" w:hanging="340"/>
        <w:jc w:val="both"/>
      </w:pPr>
      <w:r>
        <w:rPr>
          <w:rFonts w:ascii="Arial" w:eastAsia="Arial" w:hAnsi="Arial" w:cs="Arial"/>
          <w:color w:val="auto"/>
          <w:w w:val="105"/>
          <w:sz w:val="22"/>
          <w:szCs w:val="22"/>
        </w:rPr>
        <w:t>Nelle aziende dove è presente una rappresentanza sindacale la procedura prevista sarà svolta con apposito confronto con le medesime, assistite dalle rispettive Organizzazioni Sindacali.</w:t>
      </w:r>
    </w:p>
    <w:p w:rsidR="00772B97" w:rsidRDefault="00772B97">
      <w:pPr>
        <w:spacing w:after="160"/>
        <w:ind w:left="66" w:right="205"/>
        <w:jc w:val="center"/>
        <w:rPr>
          <w:rFonts w:ascii="Arial" w:eastAsia="Arial" w:hAnsi="Arial" w:cs="Arial"/>
          <w:color w:val="auto"/>
          <w:sz w:val="12"/>
          <w:szCs w:val="12"/>
        </w:rPr>
      </w:pPr>
    </w:p>
    <w:p w:rsidR="00772B97" w:rsidRDefault="00831647">
      <w:pPr>
        <w:spacing w:after="160"/>
        <w:ind w:left="66"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ARTICOLO 2</w:t>
      </w:r>
    </w:p>
    <w:p w:rsidR="00772B97" w:rsidRDefault="00831647">
      <w:pPr>
        <w:spacing w:after="160"/>
        <w:ind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PIANO FORMATIVO</w:t>
      </w:r>
    </w:p>
    <w:p w:rsidR="00772B97" w:rsidRDefault="00831647">
      <w:pPr>
        <w:numPr>
          <w:ilvl w:val="0"/>
          <w:numId w:val="7"/>
        </w:numPr>
        <w:ind w:left="340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Oggetto del piano formativo sarà il percorso di sviluppo di nuove o maggiori competenze finalizzato ad offrire ai lavoratori strumenti utili per adattarsi alle profonde trasformazioni in atto,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al c</w:t>
      </w:r>
      <w:r>
        <w:rPr>
          <w:rFonts w:ascii="Arial" w:eastAsia="Arial" w:hAnsi="Arial" w:cs="Arial"/>
          <w:color w:val="auto"/>
          <w:sz w:val="22"/>
          <w:szCs w:val="22"/>
        </w:rPr>
        <w:t xml:space="preserve">ontesto tecnologico in continua evoluzione </w:t>
      </w:r>
      <w:r>
        <w:rPr>
          <w:rFonts w:ascii="Arial" w:eastAsia="Arial" w:hAnsi="Arial" w:cs="Arial"/>
          <w:color w:val="auto"/>
          <w:sz w:val="22"/>
          <w:szCs w:val="22"/>
        </w:rPr>
        <w:t>e all’adeguamento del contesto organizzativo e produttivo determinati dall’emergenza epidemiologica da COVID-19.</w:t>
      </w:r>
    </w:p>
    <w:p w:rsidR="00772B97" w:rsidRDefault="00772B97">
      <w:pPr>
        <w:ind w:left="720" w:right="205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772B97" w:rsidRDefault="00831647">
      <w:pPr>
        <w:numPr>
          <w:ilvl w:val="0"/>
          <w:numId w:val="7"/>
        </w:numPr>
        <w:ind w:left="340" w:hanging="340"/>
        <w:jc w:val="both"/>
        <w:rPr>
          <w:color w:val="auto"/>
        </w:rPr>
      </w:pPr>
      <w:r>
        <w:rPr>
          <w:rFonts w:ascii="Arial" w:hAnsi="Arial" w:cs="Verdana"/>
          <w:color w:val="auto"/>
          <w:w w:val="105"/>
          <w:sz w:val="22"/>
          <w:szCs w:val="22"/>
        </w:rPr>
        <w:t xml:space="preserve">I progetti formativi oggetto del presente accordo saranno realizzati previa approvazione da parte di </w:t>
      </w:r>
      <w:proofErr w:type="spellStart"/>
      <w:r>
        <w:rPr>
          <w:rFonts w:ascii="Arial" w:hAnsi="Arial" w:cs="Verdana"/>
          <w:color w:val="auto"/>
          <w:w w:val="105"/>
          <w:sz w:val="22"/>
          <w:szCs w:val="22"/>
        </w:rPr>
        <w:t>Anpal</w:t>
      </w:r>
      <w:proofErr w:type="spellEnd"/>
      <w:r>
        <w:rPr>
          <w:rFonts w:ascii="Arial" w:hAnsi="Arial" w:cs="Verdana"/>
          <w:color w:val="auto"/>
          <w:w w:val="105"/>
          <w:sz w:val="22"/>
          <w:szCs w:val="22"/>
        </w:rPr>
        <w:t xml:space="preserve"> dell’istanza presentata dalle singo</w:t>
      </w:r>
      <w:r>
        <w:rPr>
          <w:rFonts w:ascii="Arial" w:hAnsi="Arial" w:cs="Verdana"/>
          <w:color w:val="auto"/>
          <w:w w:val="105"/>
          <w:sz w:val="22"/>
          <w:szCs w:val="22"/>
        </w:rPr>
        <w:t>le imprese nei termini previsti dall’Avviso;</w:t>
      </w:r>
    </w:p>
    <w:p w:rsidR="00772B97" w:rsidRDefault="00772B97">
      <w:pPr>
        <w:ind w:left="66" w:right="205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772B97" w:rsidRDefault="00831647">
      <w:pPr>
        <w:pStyle w:val="Paragrafoelenco"/>
        <w:numPr>
          <w:ilvl w:val="0"/>
          <w:numId w:val="7"/>
        </w:numPr>
        <w:ind w:left="340" w:hanging="340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Le attività di sviluppo delle competenze non dovranno avere una durata superiore a 250 ore per lavoratore e dovranno concludersi entro 90 giorni dalla data di approvazione dell’istanza da parte </w:t>
      </w:r>
      <w:r>
        <w:rPr>
          <w:rFonts w:ascii="Arial" w:eastAsia="Arial" w:hAnsi="Arial" w:cs="Arial"/>
          <w:color w:val="auto"/>
          <w:sz w:val="22"/>
          <w:szCs w:val="22"/>
        </w:rPr>
        <w:t>dell’ANPAL, ovvero 120 giorni nei casi in cui sia previsto il coinvolgimento dei Fondi interprofessionali.</w:t>
      </w:r>
    </w:p>
    <w:p w:rsidR="00772B97" w:rsidRDefault="00772B97">
      <w:pPr>
        <w:pStyle w:val="Paragrafoelenco"/>
        <w:ind w:left="360"/>
        <w:rPr>
          <w:rFonts w:ascii="Arial" w:eastAsia="Arial" w:hAnsi="Arial" w:cs="Arial"/>
          <w:color w:val="auto"/>
          <w:sz w:val="20"/>
          <w:szCs w:val="20"/>
        </w:rPr>
      </w:pPr>
    </w:p>
    <w:p w:rsidR="00772B97" w:rsidRDefault="00831647">
      <w:pPr>
        <w:pStyle w:val="Paragrafoelenco"/>
        <w:numPr>
          <w:ilvl w:val="0"/>
          <w:numId w:val="7"/>
        </w:numPr>
        <w:ind w:left="340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Il progetto formativo, che sarà parte integrante dell'accordo collettivo, sarà sottoscritto dalle Parti entro il 31 dicembre 2020 o entro la data ch</w:t>
      </w:r>
      <w:r>
        <w:rPr>
          <w:rFonts w:ascii="Arial" w:eastAsia="Arial" w:hAnsi="Arial" w:cs="Arial"/>
          <w:color w:val="auto"/>
          <w:sz w:val="22"/>
          <w:szCs w:val="22"/>
        </w:rPr>
        <w:t xml:space="preserve">e dovesse essere indicata da successivi provvedimenti, in conformità con quanto disposto dall'articolo 3 del decreto attuativo. </w:t>
      </w:r>
    </w:p>
    <w:p w:rsidR="00772B97" w:rsidRDefault="00772B97">
      <w:pPr>
        <w:pStyle w:val="Paragrafoelenco"/>
        <w:jc w:val="both"/>
        <w:rPr>
          <w:rFonts w:ascii="Arial" w:eastAsia="Arial" w:hAnsi="Arial" w:cs="Arial"/>
          <w:color w:val="auto"/>
          <w:w w:val="105"/>
          <w:sz w:val="22"/>
          <w:szCs w:val="22"/>
        </w:rPr>
      </w:pPr>
    </w:p>
    <w:p w:rsidR="00831647" w:rsidRPr="00831647" w:rsidRDefault="00831647" w:rsidP="00831647">
      <w:pPr>
        <w:pStyle w:val="Paragrafoelenco"/>
        <w:numPr>
          <w:ilvl w:val="0"/>
          <w:numId w:val="7"/>
        </w:numPr>
        <w:ind w:left="340" w:hanging="340"/>
        <w:jc w:val="both"/>
      </w:pPr>
      <w:r>
        <w:rPr>
          <w:rFonts w:ascii="Arial" w:eastAsia="Arial" w:hAnsi="Arial" w:cs="Arial"/>
          <w:color w:val="auto"/>
          <w:w w:val="105"/>
          <w:sz w:val="22"/>
          <w:szCs w:val="22"/>
        </w:rPr>
        <w:t>ai sensi dell’art. 3, comma 2, del decreto ministeriale 9 ottobre 2020 le parti concordano sull’individuazione dei seguenti fa</w:t>
      </w:r>
      <w:r>
        <w:rPr>
          <w:rFonts w:ascii="Arial" w:eastAsia="Arial" w:hAnsi="Arial" w:cs="Arial"/>
          <w:color w:val="auto"/>
          <w:w w:val="105"/>
          <w:sz w:val="22"/>
          <w:szCs w:val="22"/>
        </w:rPr>
        <w:t>bbisogni:</w:t>
      </w:r>
    </w:p>
    <w:p w:rsidR="00831647" w:rsidRPr="00831647" w:rsidRDefault="00831647" w:rsidP="00831647">
      <w:pPr>
        <w:pStyle w:val="Paragrafoelenco"/>
        <w:rPr>
          <w:rFonts w:ascii="Arial" w:eastAsia="Arial" w:hAnsi="Arial" w:cs="Arial"/>
          <w:color w:val="auto"/>
          <w:w w:val="105"/>
          <w:sz w:val="22"/>
          <w:szCs w:val="22"/>
          <w:lang w:bidi="hi-IN"/>
        </w:rPr>
      </w:pPr>
    </w:p>
    <w:p w:rsidR="00772B97" w:rsidRPr="00831647" w:rsidRDefault="00831647" w:rsidP="00831647">
      <w:pPr>
        <w:pStyle w:val="Paragrafoelenco"/>
        <w:numPr>
          <w:ilvl w:val="0"/>
          <w:numId w:val="7"/>
        </w:numPr>
        <w:spacing w:line="276" w:lineRule="auto"/>
        <w:jc w:val="both"/>
      </w:pPr>
      <w:r w:rsidRPr="00831647">
        <w:rPr>
          <w:rFonts w:ascii="Arial" w:eastAsia="Arial" w:hAnsi="Arial" w:cs="Arial"/>
          <w:color w:val="auto"/>
          <w:w w:val="105"/>
          <w:sz w:val="22"/>
          <w:szCs w:val="22"/>
          <w:lang w:bidi="hi-IN"/>
        </w:rPr>
        <w:t>nuove o maggiori competenze;</w:t>
      </w:r>
    </w:p>
    <w:p w:rsidR="00831647" w:rsidRDefault="00831647" w:rsidP="00831647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244"/>
          <w:tab w:val="left" w:pos="1245"/>
        </w:tabs>
        <w:suppressAutoHyphens/>
        <w:spacing w:line="276" w:lineRule="auto"/>
        <w:rPr>
          <w:rFonts w:ascii="Arial" w:eastAsia="Arial" w:hAnsi="Arial" w:cs="Arial"/>
          <w:color w:val="111111"/>
          <w:w w:val="105"/>
          <w:sz w:val="22"/>
          <w:szCs w:val="22"/>
          <w:lang w:eastAsia="it-IT"/>
        </w:rPr>
      </w:pPr>
      <w:r>
        <w:rPr>
          <w:rFonts w:ascii="Arial" w:eastAsia="Arial" w:hAnsi="Arial" w:cs="Arial"/>
          <w:color w:val="auto"/>
          <w:w w:val="105"/>
          <w:sz w:val="22"/>
          <w:szCs w:val="22"/>
          <w:lang w:eastAsia="it-IT" w:bidi="hi-IN"/>
        </w:rPr>
        <w:t>i</w:t>
      </w:r>
      <w:r>
        <w:rPr>
          <w:rFonts w:ascii="Arial" w:eastAsia="Arial" w:hAnsi="Arial" w:cs="Arial"/>
          <w:color w:val="auto"/>
          <w:w w:val="105"/>
          <w:sz w:val="22"/>
          <w:szCs w:val="22"/>
          <w:lang w:eastAsia="it-IT" w:bidi="hi-IN"/>
        </w:rPr>
        <w:t>ntroduzione di innovazion</w:t>
      </w:r>
      <w:r>
        <w:rPr>
          <w:rFonts w:ascii="Arial" w:eastAsia="Arial" w:hAnsi="Arial" w:cs="Arial"/>
          <w:color w:val="auto"/>
          <w:w w:val="105"/>
          <w:sz w:val="22"/>
          <w:szCs w:val="22"/>
          <w:lang w:eastAsia="it-IT"/>
        </w:rPr>
        <w:t>i organizzative, tecnologiche, di processo, di</w:t>
      </w:r>
      <w:r>
        <w:rPr>
          <w:rFonts w:ascii="Arial" w:eastAsia="Arial" w:hAnsi="Arial" w:cs="Arial"/>
          <w:color w:val="auto"/>
          <w:spacing w:val="12"/>
          <w:w w:val="105"/>
          <w:sz w:val="22"/>
          <w:szCs w:val="22"/>
          <w:lang w:eastAsia="it-IT"/>
        </w:rPr>
        <w:t xml:space="preserve"> </w:t>
      </w:r>
      <w:r>
        <w:rPr>
          <w:rFonts w:ascii="Arial" w:eastAsia="Arial" w:hAnsi="Arial" w:cs="Arial"/>
          <w:color w:val="auto"/>
          <w:w w:val="105"/>
          <w:sz w:val="22"/>
          <w:szCs w:val="22"/>
          <w:lang w:eastAsia="it-IT"/>
        </w:rPr>
        <w:t>prodotto;</w:t>
      </w:r>
    </w:p>
    <w:p w:rsidR="00831647" w:rsidRDefault="00831647" w:rsidP="00831647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245"/>
        </w:tabs>
        <w:suppressAutoHyphens/>
        <w:spacing w:line="276" w:lineRule="auto"/>
        <w:rPr>
          <w:rFonts w:ascii="Arial" w:eastAsia="Arial" w:hAnsi="Arial" w:cs="Arial"/>
          <w:color w:val="111111"/>
          <w:w w:val="105"/>
          <w:sz w:val="22"/>
          <w:szCs w:val="22"/>
          <w:lang w:eastAsia="it-IT"/>
        </w:rPr>
      </w:pPr>
      <w:r w:rsidRPr="00831647">
        <w:rPr>
          <w:rFonts w:ascii="Arial" w:eastAsia="Arial" w:hAnsi="Arial" w:cs="Arial"/>
          <w:color w:val="auto"/>
          <w:w w:val="105"/>
          <w:sz w:val="22"/>
          <w:szCs w:val="22"/>
          <w:lang w:eastAsia="it-IT"/>
        </w:rPr>
        <w:t>attivazione di servizi in risposta alle mutate esigenze organizzative dell'agenzia/impresa;</w:t>
      </w:r>
    </w:p>
    <w:p w:rsidR="00831647" w:rsidRDefault="00831647" w:rsidP="00831647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245"/>
          <w:tab w:val="left" w:pos="1240"/>
        </w:tabs>
        <w:suppressAutoHyphens/>
        <w:spacing w:line="276" w:lineRule="auto"/>
        <w:rPr>
          <w:rFonts w:ascii="Arial" w:eastAsia="Arial" w:hAnsi="Arial" w:cs="Arial"/>
          <w:color w:val="111111"/>
          <w:w w:val="105"/>
          <w:sz w:val="22"/>
          <w:szCs w:val="22"/>
          <w:lang w:eastAsia="it-IT"/>
        </w:rPr>
      </w:pPr>
      <w:r w:rsidRPr="00831647">
        <w:rPr>
          <w:rFonts w:ascii="Arial" w:eastAsia="Arial" w:hAnsi="Arial" w:cs="Arial"/>
          <w:color w:val="auto"/>
          <w:w w:val="105"/>
          <w:sz w:val="22"/>
          <w:szCs w:val="22"/>
          <w:lang w:eastAsia="it-IT"/>
        </w:rPr>
        <w:t xml:space="preserve">adeguamento necessario per </w:t>
      </w:r>
      <w:r w:rsidRPr="00831647">
        <w:rPr>
          <w:rFonts w:ascii="Arial" w:eastAsia="Arial" w:hAnsi="Arial" w:cs="Arial"/>
          <w:color w:val="auto"/>
          <w:w w:val="105"/>
          <w:sz w:val="22"/>
          <w:szCs w:val="22"/>
          <w:lang w:eastAsia="it-IT"/>
        </w:rPr>
        <w:t>qualificare e riqualificare il</w:t>
      </w:r>
      <w:r w:rsidRPr="00831647">
        <w:rPr>
          <w:rFonts w:ascii="Arial" w:eastAsia="Arial" w:hAnsi="Arial" w:cs="Arial"/>
          <w:color w:val="auto"/>
          <w:spacing w:val="38"/>
          <w:w w:val="105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05"/>
          <w:sz w:val="22"/>
          <w:szCs w:val="22"/>
          <w:lang w:eastAsia="it-IT"/>
        </w:rPr>
        <w:t>la</w:t>
      </w:r>
      <w:bookmarkStart w:id="0" w:name="_GoBack"/>
      <w:bookmarkEnd w:id="0"/>
      <w:r w:rsidRPr="00831647">
        <w:rPr>
          <w:rFonts w:ascii="Arial" w:eastAsia="Arial" w:hAnsi="Arial" w:cs="Arial"/>
          <w:color w:val="auto"/>
          <w:w w:val="105"/>
          <w:sz w:val="22"/>
          <w:szCs w:val="22"/>
          <w:lang w:eastAsia="it-IT"/>
        </w:rPr>
        <w:t>voratore;</w:t>
      </w:r>
    </w:p>
    <w:p w:rsidR="00831647" w:rsidRDefault="00831647" w:rsidP="00831647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239"/>
          <w:tab w:val="left" w:pos="1241"/>
        </w:tabs>
        <w:suppressAutoHyphens/>
        <w:spacing w:line="276" w:lineRule="auto"/>
        <w:rPr>
          <w:rFonts w:ascii="Arial" w:eastAsia="Arial" w:hAnsi="Arial" w:cs="Arial"/>
          <w:color w:val="111111"/>
          <w:w w:val="105"/>
          <w:sz w:val="22"/>
          <w:szCs w:val="22"/>
          <w:lang w:eastAsia="it-IT"/>
        </w:rPr>
      </w:pPr>
      <w:r w:rsidRPr="00831647">
        <w:rPr>
          <w:rFonts w:ascii="Arial" w:eastAsia="Arial" w:hAnsi="Arial" w:cs="Arial"/>
          <w:color w:val="auto"/>
          <w:w w:val="105"/>
          <w:sz w:val="22"/>
          <w:szCs w:val="22"/>
          <w:lang w:eastAsia="it-IT"/>
        </w:rPr>
        <w:t>conseguimento di una qualificazione di livello 6° e 5°;</w:t>
      </w:r>
    </w:p>
    <w:p w:rsidR="00831647" w:rsidRDefault="00831647" w:rsidP="00831647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239"/>
          <w:tab w:val="left" w:pos="1241"/>
        </w:tabs>
        <w:suppressAutoHyphens/>
        <w:spacing w:line="276" w:lineRule="auto"/>
        <w:rPr>
          <w:rFonts w:ascii="Arial" w:eastAsia="Arial" w:hAnsi="Arial" w:cs="Arial"/>
          <w:color w:val="111111"/>
          <w:w w:val="105"/>
          <w:sz w:val="22"/>
          <w:szCs w:val="22"/>
          <w:lang w:eastAsia="it-IT"/>
        </w:rPr>
      </w:pP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sviluppo</w:t>
      </w:r>
      <w:r w:rsidRPr="00831647">
        <w:rPr>
          <w:rFonts w:ascii="Arial" w:eastAsia="Arial" w:hAnsi="Arial" w:cs="Arial"/>
          <w:color w:val="auto"/>
          <w:spacing w:val="-40"/>
          <w:w w:val="110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di</w:t>
      </w:r>
      <w:r w:rsidRPr="00831647">
        <w:rPr>
          <w:rFonts w:ascii="Arial" w:eastAsia="Arial" w:hAnsi="Arial" w:cs="Arial"/>
          <w:color w:val="auto"/>
          <w:spacing w:val="-43"/>
          <w:w w:val="110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competenze</w:t>
      </w:r>
      <w:r w:rsidRPr="00831647">
        <w:rPr>
          <w:rFonts w:ascii="Arial" w:eastAsia="Arial" w:hAnsi="Arial" w:cs="Arial"/>
          <w:color w:val="auto"/>
          <w:spacing w:val="-38"/>
          <w:w w:val="110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finalizzate</w:t>
      </w:r>
      <w:r w:rsidRPr="00831647">
        <w:rPr>
          <w:rFonts w:ascii="Arial" w:eastAsia="Arial" w:hAnsi="Arial" w:cs="Arial"/>
          <w:color w:val="auto"/>
          <w:spacing w:val="-40"/>
          <w:w w:val="110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ad</w:t>
      </w:r>
      <w:r w:rsidRPr="00831647">
        <w:rPr>
          <w:rFonts w:ascii="Arial" w:eastAsia="Arial" w:hAnsi="Arial" w:cs="Arial"/>
          <w:color w:val="auto"/>
          <w:spacing w:val="-45"/>
          <w:w w:val="110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incrementare</w:t>
      </w:r>
      <w:r w:rsidRPr="00831647">
        <w:rPr>
          <w:rFonts w:ascii="Arial" w:eastAsia="Arial" w:hAnsi="Arial" w:cs="Arial"/>
          <w:color w:val="auto"/>
          <w:spacing w:val="-38"/>
          <w:w w:val="110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l'occupabilità</w:t>
      </w:r>
      <w:r w:rsidRPr="00831647">
        <w:rPr>
          <w:rFonts w:ascii="Arial" w:eastAsia="Arial" w:hAnsi="Arial" w:cs="Arial"/>
          <w:color w:val="auto"/>
          <w:spacing w:val="-42"/>
          <w:w w:val="110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del</w:t>
      </w:r>
      <w:r w:rsidRPr="00831647">
        <w:rPr>
          <w:rFonts w:ascii="Arial" w:eastAsia="Arial" w:hAnsi="Arial" w:cs="Arial"/>
          <w:color w:val="auto"/>
          <w:spacing w:val="-44"/>
          <w:w w:val="110"/>
          <w:sz w:val="22"/>
          <w:szCs w:val="22"/>
          <w:lang w:eastAsia="it-IT"/>
        </w:rPr>
        <w:t xml:space="preserve"> </w:t>
      </w:r>
      <w:r w:rsidRPr="00831647">
        <w:rPr>
          <w:rFonts w:ascii="Arial" w:eastAsia="Arial" w:hAnsi="Arial" w:cs="Arial"/>
          <w:color w:val="auto"/>
          <w:w w:val="110"/>
          <w:sz w:val="22"/>
          <w:szCs w:val="22"/>
          <w:lang w:eastAsia="it-IT"/>
        </w:rPr>
        <w:t>lavoratore;</w:t>
      </w:r>
    </w:p>
    <w:p w:rsidR="00831647" w:rsidRDefault="00831647" w:rsidP="00831647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239"/>
          <w:tab w:val="left" w:pos="1241"/>
        </w:tabs>
        <w:suppressAutoHyphens/>
        <w:spacing w:line="276" w:lineRule="auto"/>
        <w:rPr>
          <w:rFonts w:ascii="Arial" w:eastAsia="Arial" w:hAnsi="Arial" w:cs="Arial"/>
          <w:color w:val="111111"/>
          <w:w w:val="105"/>
          <w:sz w:val="22"/>
          <w:szCs w:val="22"/>
          <w:lang w:eastAsia="it-IT"/>
        </w:rPr>
      </w:pPr>
      <w:r>
        <w:rPr>
          <w:rFonts w:ascii="Arial" w:eastAsia="Arial" w:hAnsi="Arial" w:cs="Arial"/>
          <w:color w:val="111111"/>
          <w:w w:val="105"/>
          <w:sz w:val="22"/>
          <w:szCs w:val="22"/>
          <w:lang w:eastAsia="it-IT"/>
        </w:rPr>
        <w:t>l</w:t>
      </w:r>
      <w:r w:rsidRPr="00831647">
        <w:rPr>
          <w:rFonts w:ascii="Arial" w:eastAsia="Arial" w:hAnsi="Arial" w:cs="Arial"/>
          <w:color w:val="auto"/>
          <w:spacing w:val="-7"/>
          <w:w w:val="110"/>
          <w:sz w:val="22"/>
          <w:szCs w:val="22"/>
          <w:lang w:eastAsia="it-IT"/>
        </w:rPr>
        <w:t>avoro agile;</w:t>
      </w:r>
    </w:p>
    <w:p w:rsidR="00772B97" w:rsidRPr="00831647" w:rsidRDefault="00831647" w:rsidP="00831647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left" w:pos="1239"/>
          <w:tab w:val="left" w:pos="1241"/>
        </w:tabs>
        <w:suppressAutoHyphens/>
        <w:spacing w:line="276" w:lineRule="auto"/>
        <w:rPr>
          <w:rFonts w:ascii="Arial" w:eastAsia="Arial" w:hAnsi="Arial" w:cs="Arial"/>
          <w:color w:val="111111"/>
          <w:w w:val="105"/>
          <w:sz w:val="22"/>
          <w:szCs w:val="22"/>
          <w:lang w:eastAsia="it-IT"/>
        </w:rPr>
      </w:pPr>
      <w:r w:rsidRPr="00831647">
        <w:rPr>
          <w:rFonts w:ascii="Arial" w:eastAsia="Arial" w:hAnsi="Arial" w:cs="Arial"/>
          <w:color w:val="auto"/>
          <w:spacing w:val="-7"/>
          <w:w w:val="110"/>
          <w:sz w:val="22"/>
          <w:szCs w:val="22"/>
          <w:lang w:eastAsia="it-IT"/>
        </w:rPr>
        <w:t>altro…………………………………</w:t>
      </w:r>
    </w:p>
    <w:p w:rsidR="00772B97" w:rsidRDefault="00831647">
      <w:pPr>
        <w:pStyle w:val="Corpotesto"/>
        <w:widowControl/>
        <w:shd w:val="clear" w:color="auto" w:fill="FFFFFF"/>
        <w:suppressAutoHyphens/>
        <w:spacing w:line="290" w:lineRule="auto"/>
        <w:jc w:val="both"/>
      </w:pPr>
      <w:r>
        <w:rPr>
          <w:w w:val="105"/>
          <w:sz w:val="22"/>
          <w:szCs w:val="22"/>
          <w:lang w:val="it-IT" w:eastAsia="it-IT"/>
        </w:rPr>
        <w:t xml:space="preserve">Verranno descritte le </w:t>
      </w:r>
      <w:r>
        <w:rPr>
          <w:w w:val="105"/>
          <w:sz w:val="22"/>
          <w:szCs w:val="22"/>
          <w:lang w:val="it-IT" w:eastAsia="it-IT"/>
        </w:rPr>
        <w:t>innovazioni organizzative, tecnologiche, di processo/prodotto da cui discende la necessità di sviluppare specifici fabbisogni formativi e sviluppo di competenze in risposta alle esigenze</w:t>
      </w:r>
      <w:r>
        <w:rPr>
          <w:spacing w:val="-8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 xml:space="preserve">produttive </w:t>
      </w:r>
      <w:r>
        <w:rPr>
          <w:bCs/>
          <w:w w:val="105"/>
          <w:sz w:val="22"/>
          <w:szCs w:val="22"/>
          <w:lang w:val="it-IT" w:eastAsia="it-IT"/>
        </w:rPr>
        <w:t>del datore di lavoro</w:t>
      </w:r>
      <w:r>
        <w:rPr>
          <w:spacing w:val="-11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e</w:t>
      </w:r>
      <w:r>
        <w:rPr>
          <w:spacing w:val="-24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il</w:t>
      </w:r>
      <w:r>
        <w:rPr>
          <w:spacing w:val="-12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relativo</w:t>
      </w:r>
      <w:r>
        <w:rPr>
          <w:spacing w:val="-13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adeguamento</w:t>
      </w:r>
      <w:r>
        <w:rPr>
          <w:spacing w:val="-3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necessario</w:t>
      </w:r>
      <w:r>
        <w:rPr>
          <w:spacing w:val="-14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per</w:t>
      </w:r>
      <w:r>
        <w:rPr>
          <w:spacing w:val="-14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qualificare</w:t>
      </w:r>
      <w:r>
        <w:rPr>
          <w:spacing w:val="-9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e</w:t>
      </w:r>
      <w:r>
        <w:rPr>
          <w:spacing w:val="-24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riqualificare i lavoratori in relazione ai fabbisogni</w:t>
      </w:r>
      <w:r>
        <w:rPr>
          <w:spacing w:val="23"/>
          <w:w w:val="105"/>
          <w:sz w:val="22"/>
          <w:szCs w:val="22"/>
          <w:lang w:val="it-IT" w:eastAsia="it-IT"/>
        </w:rPr>
        <w:t xml:space="preserve"> </w:t>
      </w:r>
      <w:r>
        <w:rPr>
          <w:w w:val="105"/>
          <w:sz w:val="22"/>
          <w:szCs w:val="22"/>
          <w:lang w:val="it-IT" w:eastAsia="it-IT"/>
        </w:rPr>
        <w:t>individuati.</w:t>
      </w:r>
    </w:p>
    <w:p w:rsidR="00772B97" w:rsidRDefault="00772B97">
      <w:pPr>
        <w:pStyle w:val="Corpotesto"/>
        <w:widowControl/>
        <w:shd w:val="clear" w:color="auto" w:fill="FFFFFF"/>
        <w:suppressAutoHyphens/>
        <w:spacing w:line="290" w:lineRule="auto"/>
        <w:jc w:val="both"/>
        <w:rPr>
          <w:w w:val="105"/>
          <w:sz w:val="22"/>
          <w:szCs w:val="22"/>
          <w:lang w:val="it-IT" w:eastAsia="it-IT"/>
        </w:rPr>
      </w:pPr>
    </w:p>
    <w:p w:rsidR="00772B97" w:rsidRDefault="00772B97">
      <w:pPr>
        <w:pStyle w:val="Corpotesto"/>
        <w:widowControl/>
        <w:shd w:val="clear" w:color="auto" w:fill="FFFFFF"/>
        <w:suppressAutoHyphens/>
        <w:spacing w:line="290" w:lineRule="auto"/>
        <w:jc w:val="both"/>
        <w:rPr>
          <w:w w:val="105"/>
          <w:sz w:val="22"/>
          <w:szCs w:val="22"/>
          <w:lang w:val="it-IT" w:eastAsia="it-IT"/>
        </w:rPr>
      </w:pPr>
    </w:p>
    <w:p w:rsidR="00772B97" w:rsidRDefault="00772B97">
      <w:pPr>
        <w:pStyle w:val="Corpotesto"/>
        <w:widowControl/>
        <w:shd w:val="clear" w:color="auto" w:fill="FFFFFF"/>
        <w:suppressAutoHyphens/>
        <w:spacing w:line="290" w:lineRule="auto"/>
        <w:jc w:val="both"/>
        <w:rPr>
          <w:w w:val="105"/>
          <w:sz w:val="22"/>
          <w:szCs w:val="22"/>
          <w:lang w:val="it-IT" w:eastAsia="it-IT"/>
        </w:rPr>
      </w:pPr>
    </w:p>
    <w:p w:rsidR="00772B97" w:rsidRDefault="00772B97">
      <w:pPr>
        <w:pStyle w:val="Corpotesto"/>
        <w:widowControl/>
        <w:shd w:val="clear" w:color="auto" w:fill="FFFFFF"/>
        <w:suppressAutoHyphens/>
        <w:spacing w:line="290" w:lineRule="auto"/>
        <w:jc w:val="both"/>
        <w:rPr>
          <w:w w:val="105"/>
          <w:sz w:val="22"/>
          <w:szCs w:val="22"/>
          <w:lang w:val="it-IT" w:eastAsia="it-IT"/>
        </w:rPr>
      </w:pPr>
    </w:p>
    <w:p w:rsidR="00772B97" w:rsidRDefault="00772B97">
      <w:pPr>
        <w:pStyle w:val="Corpotesto"/>
        <w:widowControl/>
        <w:shd w:val="clear" w:color="auto" w:fill="FFFFFF"/>
        <w:suppressAutoHyphens/>
        <w:spacing w:line="290" w:lineRule="auto"/>
        <w:jc w:val="both"/>
        <w:rPr>
          <w:w w:val="105"/>
          <w:sz w:val="22"/>
          <w:szCs w:val="22"/>
          <w:lang w:val="it-IT" w:eastAsia="it-IT"/>
        </w:rPr>
      </w:pPr>
    </w:p>
    <w:p w:rsidR="00772B97" w:rsidRDefault="00772B97">
      <w:pPr>
        <w:pStyle w:val="Corpotesto"/>
        <w:widowControl/>
        <w:shd w:val="clear" w:color="auto" w:fill="FFFFFF"/>
        <w:suppressAutoHyphens/>
        <w:spacing w:line="290" w:lineRule="auto"/>
        <w:jc w:val="both"/>
        <w:rPr>
          <w:w w:val="105"/>
          <w:sz w:val="22"/>
          <w:szCs w:val="22"/>
          <w:lang w:val="it-IT" w:eastAsia="it-IT"/>
        </w:rPr>
      </w:pPr>
    </w:p>
    <w:p w:rsidR="00772B97" w:rsidRDefault="00772B97">
      <w:pPr>
        <w:pStyle w:val="Corpotesto"/>
        <w:widowControl/>
        <w:shd w:val="clear" w:color="auto" w:fill="FFFFFF"/>
        <w:suppressAutoHyphens/>
        <w:spacing w:line="290" w:lineRule="auto"/>
        <w:jc w:val="both"/>
        <w:rPr>
          <w:w w:val="105"/>
          <w:sz w:val="22"/>
          <w:szCs w:val="22"/>
          <w:lang w:val="it-IT" w:eastAsia="it-IT"/>
        </w:rPr>
      </w:pPr>
    </w:p>
    <w:p w:rsidR="00772B97" w:rsidRDefault="00772B97">
      <w:pPr>
        <w:ind w:left="360" w:right="205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772B97" w:rsidRDefault="00831647">
      <w:pPr>
        <w:spacing w:after="200"/>
        <w:ind w:left="284"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ARTICOLO 3</w:t>
      </w:r>
    </w:p>
    <w:p w:rsidR="00772B97" w:rsidRDefault="00831647">
      <w:pPr>
        <w:spacing w:after="160"/>
        <w:ind w:left="360"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lastRenderedPageBreak/>
        <w:t xml:space="preserve">PROCEDURE </w:t>
      </w:r>
    </w:p>
    <w:p w:rsidR="00772B97" w:rsidRDefault="00831647">
      <w:pPr>
        <w:pStyle w:val="Paragrafoelenco"/>
        <w:widowControl w:val="0"/>
        <w:numPr>
          <w:ilvl w:val="0"/>
          <w:numId w:val="5"/>
        </w:numPr>
        <w:spacing w:after="200"/>
        <w:ind w:left="340" w:hanging="340"/>
        <w:jc w:val="both"/>
        <w:rPr>
          <w:color w:val="auto"/>
        </w:rPr>
      </w:pPr>
      <w:r>
        <w:rPr>
          <w:rFonts w:ascii="Arial" w:eastAsia="Arial" w:hAnsi="Arial" w:cs="Arial"/>
          <w:bCs/>
          <w:color w:val="auto"/>
          <w:sz w:val="22"/>
          <w:szCs w:val="22"/>
        </w:rPr>
        <w:t xml:space="preserve">I datori di lavoro che avranno aderito al presente Accordo si incontreranno presso la </w:t>
      </w:r>
      <w:proofErr w:type="spellStart"/>
      <w:r>
        <w:rPr>
          <w:rFonts w:ascii="Arial" w:eastAsia="Arial" w:hAnsi="Arial" w:cs="Arial"/>
          <w:bCs/>
          <w:color w:val="auto"/>
          <w:sz w:val="22"/>
          <w:szCs w:val="22"/>
        </w:rPr>
        <w:t>Anapa</w:t>
      </w:r>
      <w:proofErr w:type="spellEnd"/>
      <w:r>
        <w:rPr>
          <w:rFonts w:ascii="Arial" w:eastAsia="Arial" w:hAnsi="Arial" w:cs="Arial"/>
          <w:bCs/>
          <w:color w:val="auto"/>
          <w:sz w:val="22"/>
          <w:szCs w:val="22"/>
        </w:rPr>
        <w:t xml:space="preserve">-Confcommercio territoriale per </w:t>
      </w:r>
      <w:r>
        <w:rPr>
          <w:rFonts w:ascii="Arial" w:eastAsia="Arial" w:hAnsi="Arial" w:cs="Arial"/>
          <w:bCs/>
          <w:color w:val="auto"/>
          <w:sz w:val="22"/>
          <w:szCs w:val="22"/>
        </w:rPr>
        <w:t>sottoscrivere con le OO.SS. Territoriali</w:t>
      </w:r>
      <w:r>
        <w:rPr>
          <w:rFonts w:ascii="Arial" w:eastAsia="Arial" w:hAnsi="Arial" w:cs="Arial"/>
          <w:bCs/>
          <w:color w:val="auto"/>
          <w:sz w:val="22"/>
          <w:szCs w:val="22"/>
        </w:rPr>
        <w:t xml:space="preserve"> firmatarie dello stesso il successivo allegato.</w:t>
      </w:r>
    </w:p>
    <w:p w:rsidR="00772B97" w:rsidRDefault="00831647">
      <w:pPr>
        <w:pStyle w:val="Paragrafoelenco"/>
        <w:widowControl w:val="0"/>
        <w:numPr>
          <w:ilvl w:val="0"/>
          <w:numId w:val="5"/>
        </w:numPr>
        <w:ind w:left="340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Il p</w:t>
      </w:r>
      <w:r>
        <w:rPr>
          <w:rFonts w:ascii="Arial" w:eastAsia="Arial" w:hAnsi="Arial" w:cs="Arial"/>
          <w:color w:val="auto"/>
          <w:sz w:val="22"/>
          <w:szCs w:val="22"/>
        </w:rPr>
        <w:t>rogetto formativo contenuto nell’accordo di cui al punto 1 deve contenere (Progetto per lo Sviluppo delle Competenze) con il numero e l'elenco dei lavoratori coinv</w:t>
      </w:r>
      <w:r>
        <w:rPr>
          <w:rFonts w:ascii="Arial" w:eastAsia="Arial" w:hAnsi="Arial" w:cs="Arial"/>
          <w:color w:val="auto"/>
          <w:sz w:val="22"/>
          <w:szCs w:val="22"/>
        </w:rPr>
        <w:t>olti ed il numero di ore dell'orario di lavoro da destinare ai percorsi formativi (individuali e collettive) e l'eventuale utilizzo del Fondo interprofessionale (specificando quale), nonché, nel caso di erogazione della formazione da parte del datore di la</w:t>
      </w:r>
      <w:r>
        <w:rPr>
          <w:rFonts w:ascii="Arial" w:eastAsia="Arial" w:hAnsi="Arial" w:cs="Arial"/>
          <w:color w:val="auto"/>
          <w:sz w:val="22"/>
          <w:szCs w:val="22"/>
        </w:rPr>
        <w:t>voro, le modalità per lo svolgimento del progetto stesso</w:t>
      </w:r>
      <w:r>
        <w:rPr>
          <w:color w:val="111111"/>
          <w:sz w:val="21"/>
        </w:rPr>
        <w:t xml:space="preserve">. </w:t>
      </w:r>
    </w:p>
    <w:p w:rsidR="00772B97" w:rsidRDefault="00772B97">
      <w:pPr>
        <w:pStyle w:val="Paragrafoelenco"/>
        <w:widowControl w:val="0"/>
        <w:ind w:left="1440"/>
        <w:jc w:val="both"/>
        <w:rPr>
          <w:color w:val="111111"/>
          <w:sz w:val="21"/>
        </w:rPr>
      </w:pPr>
    </w:p>
    <w:p w:rsidR="00772B97" w:rsidRDefault="00831647">
      <w:pPr>
        <w:pStyle w:val="Paragrafoelenco"/>
        <w:widowControl w:val="0"/>
        <w:numPr>
          <w:ilvl w:val="0"/>
          <w:numId w:val="5"/>
        </w:numPr>
        <w:spacing w:after="200"/>
        <w:ind w:left="340" w:hanging="340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I datori di lavoro che hanno già presentato istanza possono presentare una nuova domanda per l’accesso al FNC, nelle medesime modalità sopra indicate, a condizione che l’istanza riguardi </w:t>
      </w:r>
      <w:r>
        <w:rPr>
          <w:rFonts w:ascii="Arial" w:eastAsia="Arial" w:hAnsi="Arial" w:cs="Arial"/>
          <w:color w:val="auto"/>
          <w:sz w:val="22"/>
          <w:szCs w:val="22"/>
        </w:rPr>
        <w:t>lavoratori diversi da quelli indicati nella prima istanza.</w:t>
      </w:r>
    </w:p>
    <w:p w:rsidR="00772B97" w:rsidRDefault="00831647">
      <w:pPr>
        <w:pStyle w:val="Paragrafoelenco"/>
        <w:numPr>
          <w:ilvl w:val="0"/>
          <w:numId w:val="5"/>
        </w:numPr>
        <w:ind w:left="340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Le Parti si impegnano, ciascuna per propria competenza, ad assicurare l’informazione a lavoratori e datori di lavoro sui contenuti del presente accordo anche ai fini di una corretta applicazione.</w:t>
      </w:r>
    </w:p>
    <w:p w:rsidR="00772B97" w:rsidRDefault="00772B97">
      <w:pPr>
        <w:pStyle w:val="Paragrafoelenco"/>
        <w:ind w:left="1440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831647">
      <w:pPr>
        <w:pStyle w:val="Paragrafoelenco"/>
        <w:numPr>
          <w:ilvl w:val="0"/>
          <w:numId w:val="5"/>
        </w:numPr>
        <w:ind w:left="340" w:hanging="34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 xml:space="preserve">I datori di lavoro dovranno dare notizia all’Ente Bilaterale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E.N.B.Ass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>. della stipula dell’accordo di adesione al FNC allegando il piano formativo.</w:t>
      </w:r>
    </w:p>
    <w:p w:rsidR="00772B97" w:rsidRDefault="00831647">
      <w:pPr>
        <w:ind w:left="720" w:right="205"/>
        <w:jc w:val="center"/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ARTICOLO </w:t>
      </w:r>
      <w:r>
        <w:rPr>
          <w:rFonts w:ascii="Arial" w:eastAsia="Arial" w:hAnsi="Arial" w:cs="Arial"/>
          <w:b/>
          <w:strike/>
          <w:color w:val="auto"/>
          <w:sz w:val="22"/>
          <w:szCs w:val="22"/>
        </w:rPr>
        <w:t>4</w:t>
      </w:r>
    </w:p>
    <w:p w:rsidR="00772B97" w:rsidRDefault="00772B97">
      <w:pPr>
        <w:ind w:left="720"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</w:p>
    <w:p w:rsidR="00772B97" w:rsidRDefault="00831647">
      <w:pPr>
        <w:ind w:left="720" w:right="205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>VALIDITÀ’</w:t>
      </w:r>
    </w:p>
    <w:p w:rsidR="00772B97" w:rsidRDefault="00772B97">
      <w:pPr>
        <w:ind w:left="720" w:right="205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831647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Il presente accordo avrà validità fino al 31 dicembre 2020, salva l’ipotesi di </w:t>
      </w:r>
      <w:r>
        <w:rPr>
          <w:rFonts w:ascii="Arial" w:eastAsia="Arial" w:hAnsi="Arial" w:cs="Arial"/>
          <w:color w:val="auto"/>
          <w:sz w:val="22"/>
          <w:szCs w:val="22"/>
        </w:rPr>
        <w:t>proroga delle disposizioni normative sopra richiamate. In tal caso l’accordo si intenderà prorogato fino all’ulteriore scadenza.</w:t>
      </w:r>
    </w:p>
    <w:p w:rsidR="00772B97" w:rsidRDefault="00772B9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772B9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831647">
      <w:pPr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Per tutto ciò che non viene trattato dal presente accordo territoriale, le Parti firmatarie rimandano al DL 34/20, art. 88, c</w:t>
      </w:r>
      <w:r>
        <w:rPr>
          <w:rFonts w:ascii="Arial" w:eastAsia="Arial" w:hAnsi="Arial" w:cs="Arial"/>
          <w:color w:val="auto"/>
          <w:sz w:val="22"/>
          <w:szCs w:val="22"/>
        </w:rPr>
        <w:t xml:space="preserve">osì come convertito nella L. 77/20 e modificato dal DL 104/20, art. 4, così come convertito nella L. 126/20, al Decreto Interministeriale del 9/10/2020 e alla Determina dell'avviso </w:t>
      </w:r>
      <w:proofErr w:type="spellStart"/>
      <w:r>
        <w:rPr>
          <w:rFonts w:ascii="Arial" w:eastAsia="Arial" w:hAnsi="Arial" w:cs="Arial"/>
          <w:color w:val="auto"/>
          <w:sz w:val="22"/>
          <w:szCs w:val="22"/>
        </w:rPr>
        <w:t>Anpal</w:t>
      </w:r>
      <w:proofErr w:type="spellEnd"/>
      <w:r>
        <w:rPr>
          <w:rFonts w:ascii="Arial" w:eastAsia="Arial" w:hAnsi="Arial" w:cs="Arial"/>
          <w:color w:val="auto"/>
          <w:sz w:val="22"/>
          <w:szCs w:val="22"/>
        </w:rPr>
        <w:t xml:space="preserve"> n. 461 del 4/11/ 2020 e ad ogni successiva eventuale modifica o integ</w:t>
      </w:r>
      <w:r>
        <w:rPr>
          <w:rFonts w:ascii="Arial" w:eastAsia="Arial" w:hAnsi="Arial" w:cs="Arial"/>
          <w:color w:val="auto"/>
          <w:sz w:val="22"/>
          <w:szCs w:val="22"/>
        </w:rPr>
        <w:t>razione</w:t>
      </w:r>
    </w:p>
    <w:p w:rsidR="00772B97" w:rsidRDefault="00772B9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83164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Letto confermato e sottoscritto.</w:t>
      </w:r>
    </w:p>
    <w:p w:rsidR="00772B97" w:rsidRDefault="00772B9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83164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(luogo e data),</w:t>
      </w:r>
    </w:p>
    <w:p w:rsidR="00772B97" w:rsidRDefault="00772B9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772B9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772B97" w:rsidRDefault="00831647">
      <w:pPr>
        <w:ind w:right="205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 xml:space="preserve">ANAPA/Confcommercio ……. </w:t>
      </w:r>
      <w:r>
        <w:rPr>
          <w:rFonts w:ascii="Arial" w:eastAsia="Arial" w:hAnsi="Arial" w:cs="Arial"/>
          <w:color w:val="auto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</w:rPr>
        <w:tab/>
      </w:r>
      <w:r>
        <w:rPr>
          <w:rFonts w:ascii="Arial" w:eastAsia="Arial" w:hAnsi="Arial" w:cs="Arial"/>
          <w:color w:val="auto"/>
          <w:sz w:val="22"/>
          <w:szCs w:val="22"/>
          <w:lang w:val="en-US"/>
        </w:rPr>
        <w:t>FIRST CISL ………</w:t>
      </w:r>
      <w:proofErr w:type="gramStart"/>
      <w:r>
        <w:rPr>
          <w:rFonts w:ascii="Arial" w:eastAsia="Arial" w:hAnsi="Arial" w:cs="Arial"/>
          <w:color w:val="auto"/>
          <w:sz w:val="22"/>
          <w:szCs w:val="22"/>
          <w:lang w:val="en-US"/>
        </w:rPr>
        <w:t>…..</w:t>
      </w:r>
      <w:proofErr w:type="gramEnd"/>
    </w:p>
    <w:p w:rsidR="00772B97" w:rsidRDefault="00772B9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  <w:lang w:val="en-US"/>
        </w:rPr>
      </w:pPr>
    </w:p>
    <w:p w:rsidR="00772B97" w:rsidRDefault="00831647">
      <w:pPr>
        <w:ind w:left="4956" w:right="205" w:firstLine="708"/>
        <w:jc w:val="both"/>
        <w:rPr>
          <w:rFonts w:ascii="Arial" w:eastAsia="Arial" w:hAnsi="Arial" w:cs="Arial"/>
          <w:color w:val="auto"/>
          <w:sz w:val="22"/>
          <w:szCs w:val="22"/>
          <w:lang w:val="en-US"/>
        </w:rPr>
      </w:pPr>
      <w:r>
        <w:rPr>
          <w:rFonts w:ascii="Arial" w:eastAsia="Arial" w:hAnsi="Arial" w:cs="Arial"/>
          <w:color w:val="auto"/>
          <w:sz w:val="22"/>
          <w:szCs w:val="22"/>
          <w:lang w:val="en-US"/>
        </w:rPr>
        <w:t>FISAC CGIL……………</w:t>
      </w:r>
    </w:p>
    <w:p w:rsidR="00772B97" w:rsidRDefault="00772B97">
      <w:pPr>
        <w:ind w:left="4956" w:right="205" w:firstLine="708"/>
        <w:jc w:val="both"/>
        <w:rPr>
          <w:rFonts w:ascii="Arial" w:eastAsia="Arial" w:hAnsi="Arial" w:cs="Arial"/>
          <w:color w:val="auto"/>
          <w:sz w:val="22"/>
          <w:szCs w:val="22"/>
          <w:lang w:val="en-US"/>
        </w:rPr>
      </w:pPr>
    </w:p>
    <w:p w:rsidR="00772B97" w:rsidRDefault="00831647">
      <w:pPr>
        <w:ind w:left="4956" w:right="205" w:firstLine="708"/>
        <w:jc w:val="both"/>
        <w:rPr>
          <w:rFonts w:ascii="Arial" w:eastAsia="Arial" w:hAnsi="Arial" w:cs="Arial"/>
          <w:color w:val="auto"/>
          <w:sz w:val="22"/>
          <w:szCs w:val="22"/>
          <w:lang w:val="en-US"/>
        </w:rPr>
      </w:pPr>
      <w:r>
        <w:rPr>
          <w:rFonts w:ascii="Arial" w:eastAsia="Arial" w:hAnsi="Arial" w:cs="Arial"/>
          <w:color w:val="auto"/>
          <w:sz w:val="22"/>
          <w:szCs w:val="22"/>
          <w:lang w:val="en-US"/>
        </w:rPr>
        <w:t>FNA…………………</w:t>
      </w:r>
      <w:proofErr w:type="gramStart"/>
      <w:r>
        <w:rPr>
          <w:rFonts w:ascii="Arial" w:eastAsia="Arial" w:hAnsi="Arial" w:cs="Arial"/>
          <w:color w:val="auto"/>
          <w:sz w:val="22"/>
          <w:szCs w:val="22"/>
          <w:lang w:val="en-US"/>
        </w:rPr>
        <w:t>…..</w:t>
      </w:r>
      <w:proofErr w:type="gramEnd"/>
    </w:p>
    <w:p w:rsidR="00772B97" w:rsidRDefault="00772B97">
      <w:pPr>
        <w:ind w:right="205"/>
        <w:jc w:val="both"/>
        <w:rPr>
          <w:rFonts w:ascii="Arial" w:eastAsia="Arial" w:hAnsi="Arial" w:cs="Arial"/>
          <w:color w:val="auto"/>
          <w:sz w:val="22"/>
          <w:szCs w:val="22"/>
          <w:lang w:val="en-US"/>
        </w:rPr>
      </w:pPr>
    </w:p>
    <w:p w:rsidR="00772B97" w:rsidRDefault="00831647">
      <w:pPr>
        <w:ind w:left="4956" w:right="205" w:firstLine="708"/>
        <w:jc w:val="both"/>
        <w:rPr>
          <w:rFonts w:ascii="Arial" w:eastAsia="Arial" w:hAnsi="Arial" w:cs="Arial"/>
          <w:color w:val="auto"/>
          <w:sz w:val="22"/>
          <w:szCs w:val="22"/>
          <w:lang w:val="en-US"/>
        </w:rPr>
      </w:pPr>
      <w:r>
        <w:rPr>
          <w:rFonts w:ascii="Arial" w:eastAsia="Arial" w:hAnsi="Arial" w:cs="Arial"/>
          <w:color w:val="auto"/>
          <w:sz w:val="22"/>
          <w:szCs w:val="22"/>
          <w:lang w:val="en-US"/>
        </w:rPr>
        <w:t>UILCA UIL………………</w:t>
      </w:r>
    </w:p>
    <w:p w:rsidR="00772B97" w:rsidRDefault="00831647">
      <w:pPr>
        <w:ind w:left="4956" w:right="205" w:firstLine="708"/>
        <w:jc w:val="both"/>
        <w:rPr>
          <w:rFonts w:ascii="Arial" w:eastAsia="Arial" w:hAnsi="Arial" w:cs="Arial"/>
          <w:color w:val="auto"/>
          <w:sz w:val="22"/>
          <w:szCs w:val="22"/>
          <w:lang w:val="en-US"/>
        </w:rPr>
      </w:pPr>
      <w:r>
        <w:br w:type="page"/>
      </w:r>
    </w:p>
    <w:p w:rsidR="00772B97" w:rsidRDefault="00831647">
      <w:pPr>
        <w:spacing w:before="78" w:line="290" w:lineRule="auto"/>
        <w:ind w:left="930" w:right="205"/>
        <w:jc w:val="right"/>
      </w:pPr>
      <w:r>
        <w:rPr>
          <w:rFonts w:ascii="Arial" w:hAnsi="Arial" w:cs="Arial"/>
          <w:b/>
          <w:color w:val="111111"/>
          <w:w w:val="95"/>
          <w:sz w:val="22"/>
          <w:szCs w:val="22"/>
        </w:rPr>
        <w:lastRenderedPageBreak/>
        <w:t xml:space="preserve">Allegato all'ACCORDO </w:t>
      </w:r>
      <w:r>
        <w:rPr>
          <w:rFonts w:ascii="Arial" w:hAnsi="Arial" w:cs="Arial"/>
          <w:b/>
          <w:color w:val="111111"/>
          <w:w w:val="95"/>
          <w:sz w:val="22"/>
          <w:szCs w:val="22"/>
        </w:rPr>
        <w:t>REGIONALE/TERRITORIALE</w:t>
      </w:r>
      <w:r>
        <w:rPr>
          <w:rFonts w:ascii="Arial" w:hAnsi="Arial" w:cs="Arial"/>
          <w:b/>
          <w:color w:val="111111"/>
          <w:w w:val="95"/>
          <w:sz w:val="22"/>
          <w:szCs w:val="22"/>
        </w:rPr>
        <w:t xml:space="preserve"> ………</w:t>
      </w:r>
      <w:proofErr w:type="gramStart"/>
      <w:r>
        <w:rPr>
          <w:rFonts w:ascii="Arial" w:hAnsi="Arial" w:cs="Arial"/>
          <w:b/>
          <w:color w:val="111111"/>
          <w:w w:val="95"/>
          <w:sz w:val="22"/>
          <w:szCs w:val="22"/>
        </w:rPr>
        <w:t>…….</w:t>
      </w:r>
      <w:proofErr w:type="gramEnd"/>
      <w:r>
        <w:rPr>
          <w:rFonts w:ascii="Arial" w:hAnsi="Arial" w:cs="Arial"/>
          <w:b/>
          <w:color w:val="111111"/>
          <w:w w:val="95"/>
          <w:sz w:val="22"/>
          <w:szCs w:val="22"/>
        </w:rPr>
        <w:t>.</w:t>
      </w:r>
    </w:p>
    <w:p w:rsidR="00772B97" w:rsidRDefault="00772B97">
      <w:pPr>
        <w:spacing w:before="78"/>
        <w:ind w:left="930" w:right="205"/>
        <w:jc w:val="right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772B97" w:rsidRDefault="00831647">
      <w:pPr>
        <w:spacing w:before="78" w:line="290" w:lineRule="auto"/>
        <w:ind w:left="1290" w:right="1582"/>
        <w:jc w:val="center"/>
      </w:pPr>
      <w:r>
        <w:rPr>
          <w:rFonts w:ascii="Arial" w:eastAsia="Arial" w:hAnsi="Arial" w:cs="Arial"/>
          <w:b/>
          <w:color w:val="auto"/>
          <w:sz w:val="22"/>
          <w:szCs w:val="22"/>
        </w:rPr>
        <w:t>ACCORDO AZIENDALE</w:t>
      </w:r>
    </w:p>
    <w:p w:rsidR="00772B97" w:rsidRDefault="00831647">
      <w:pPr>
        <w:spacing w:after="160"/>
        <w:ind w:right="205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>
        <w:rPr>
          <w:rFonts w:ascii="Arial" w:eastAsia="Arial" w:hAnsi="Arial" w:cs="Arial"/>
          <w:b/>
          <w:color w:val="auto"/>
          <w:sz w:val="20"/>
          <w:szCs w:val="20"/>
        </w:rPr>
        <w:tab/>
        <w:t xml:space="preserve">Per la </w:t>
      </w:r>
      <w:r>
        <w:rPr>
          <w:rFonts w:ascii="Arial" w:eastAsia="Arial" w:hAnsi="Arial" w:cs="Arial"/>
          <w:b/>
          <w:color w:val="auto"/>
          <w:sz w:val="20"/>
          <w:szCs w:val="20"/>
        </w:rPr>
        <w:t>rimodulazione dell’orario di lavoro per la partecipazione a percorsi formativi con finanziamento del Fondo Nuove Competenze</w:t>
      </w:r>
    </w:p>
    <w:p w:rsidR="00772B97" w:rsidRDefault="00831647">
      <w:pPr>
        <w:pStyle w:val="Paragrafoelenco"/>
        <w:widowControl w:val="0"/>
        <w:tabs>
          <w:tab w:val="left" w:pos="544"/>
          <w:tab w:val="left" w:pos="545"/>
          <w:tab w:val="left" w:leader="dot" w:pos="9292"/>
        </w:tabs>
        <w:ind w:left="544" w:hanging="348"/>
        <w:rPr>
          <w:rFonts w:ascii="Arial" w:eastAsia="Arial" w:hAnsi="Arial" w:cs="Arial"/>
          <w:color w:val="111111"/>
          <w:sz w:val="22"/>
          <w:szCs w:val="22"/>
          <w:lang w:eastAsia="en-US"/>
        </w:rPr>
      </w:pPr>
      <w:proofErr w:type="gramStart"/>
      <w:r>
        <w:rPr>
          <w:rFonts w:ascii="Arial" w:eastAsia="Arial" w:hAnsi="Arial" w:cs="Arial"/>
          <w:color w:val="111111"/>
          <w:sz w:val="22"/>
          <w:szCs w:val="22"/>
          <w:lang w:eastAsia="en-US"/>
        </w:rPr>
        <w:t>La  (</w:t>
      </w:r>
      <w:proofErr w:type="gramEnd"/>
      <w:r>
        <w:rPr>
          <w:rFonts w:ascii="Arial" w:eastAsia="Arial" w:hAnsi="Arial" w:cs="Arial"/>
          <w:color w:val="111111"/>
          <w:sz w:val="22"/>
          <w:szCs w:val="22"/>
          <w:lang w:eastAsia="en-US"/>
        </w:rPr>
        <w:t xml:space="preserve">la "Agenzia/Azienda")……………………………………………………………………………….. </w:t>
      </w:r>
    </w:p>
    <w:p w:rsidR="00772B97" w:rsidRDefault="00831647">
      <w:pPr>
        <w:pStyle w:val="Paragrafoelenco"/>
        <w:widowControl w:val="0"/>
        <w:tabs>
          <w:tab w:val="left" w:pos="544"/>
          <w:tab w:val="left" w:pos="545"/>
          <w:tab w:val="left" w:leader="dot" w:pos="9292"/>
        </w:tabs>
        <w:ind w:left="544" w:hanging="348"/>
      </w:pPr>
      <w:r>
        <w:rPr>
          <w:rFonts w:ascii="Arial" w:eastAsia="Arial" w:hAnsi="Arial" w:cs="Arial"/>
          <w:color w:val="111111"/>
          <w:sz w:val="22"/>
          <w:szCs w:val="22"/>
          <w:lang w:eastAsia="en-US"/>
        </w:rPr>
        <w:t xml:space="preserve">con sede legale </w:t>
      </w:r>
      <w:proofErr w:type="gramStart"/>
      <w:r>
        <w:rPr>
          <w:rFonts w:ascii="Arial" w:eastAsia="Arial" w:hAnsi="Arial" w:cs="Arial"/>
          <w:color w:val="111111"/>
          <w:sz w:val="22"/>
          <w:szCs w:val="22"/>
          <w:lang w:eastAsia="en-US"/>
        </w:rPr>
        <w:t>in  ...............................</w:t>
      </w:r>
      <w:proofErr w:type="gramEnd"/>
      <w:r>
        <w:rPr>
          <w:rFonts w:ascii="Arial" w:eastAsia="Arial" w:hAnsi="Arial" w:cs="Arial"/>
          <w:color w:val="111111"/>
          <w:sz w:val="22"/>
          <w:szCs w:val="22"/>
          <w:lang w:eastAsia="en-US"/>
        </w:rPr>
        <w:t>, Via ………………………..  C.</w:t>
      </w:r>
      <w:r>
        <w:rPr>
          <w:rFonts w:ascii="Arial" w:eastAsia="Arial" w:hAnsi="Arial" w:cs="Arial"/>
          <w:color w:val="111111"/>
          <w:sz w:val="22"/>
          <w:szCs w:val="22"/>
          <w:lang w:eastAsia="en-US"/>
        </w:rPr>
        <w:t>F.</w:t>
      </w:r>
      <w:proofErr w:type="gramStart"/>
      <w:r>
        <w:rPr>
          <w:rFonts w:ascii="Arial" w:eastAsia="Arial" w:hAnsi="Arial" w:cs="Arial"/>
          <w:color w:val="111111"/>
          <w:sz w:val="22"/>
          <w:szCs w:val="22"/>
          <w:lang w:eastAsia="en-US"/>
        </w:rPr>
        <w:t xml:space="preserve"> </w:t>
      </w:r>
      <w:r>
        <w:rPr>
          <w:rFonts w:ascii="Arial" w:hAnsi="Arial"/>
          <w:color w:val="4D4D4D"/>
          <w:sz w:val="22"/>
          <w:szCs w:val="22"/>
        </w:rPr>
        <w:t>.…</w:t>
      </w:r>
      <w:proofErr w:type="gramEnd"/>
      <w:r>
        <w:rPr>
          <w:rFonts w:ascii="Arial" w:hAnsi="Arial"/>
          <w:color w:val="4D4D4D"/>
          <w:sz w:val="22"/>
          <w:szCs w:val="22"/>
        </w:rPr>
        <w:t>……</w:t>
      </w:r>
      <w:r>
        <w:rPr>
          <w:rFonts w:ascii="Arial" w:hAnsi="Arial"/>
          <w:color w:val="111111"/>
          <w:sz w:val="22"/>
          <w:szCs w:val="22"/>
        </w:rPr>
        <w:t xml:space="preserve">..... </w:t>
      </w:r>
      <w:r>
        <w:rPr>
          <w:rFonts w:ascii="Arial" w:hAnsi="Arial"/>
          <w:color w:val="2A2A2A"/>
          <w:sz w:val="22"/>
          <w:szCs w:val="22"/>
        </w:rPr>
        <w:t>.</w:t>
      </w:r>
      <w:r>
        <w:rPr>
          <w:rFonts w:ascii="Arial" w:hAnsi="Arial"/>
          <w:color w:val="111111"/>
          <w:sz w:val="22"/>
          <w:szCs w:val="22"/>
        </w:rPr>
        <w:t xml:space="preserve">....., </w:t>
      </w:r>
    </w:p>
    <w:p w:rsidR="00772B97" w:rsidRDefault="00831647">
      <w:pPr>
        <w:pStyle w:val="Paragrafoelenco"/>
        <w:widowControl w:val="0"/>
        <w:tabs>
          <w:tab w:val="left" w:pos="544"/>
          <w:tab w:val="left" w:pos="545"/>
          <w:tab w:val="left" w:leader="dot" w:pos="9292"/>
        </w:tabs>
        <w:ind w:left="544" w:hanging="348"/>
      </w:pPr>
      <w:r>
        <w:rPr>
          <w:rFonts w:ascii="Arial" w:hAnsi="Arial"/>
          <w:color w:val="111111"/>
          <w:sz w:val="22"/>
          <w:szCs w:val="22"/>
        </w:rPr>
        <w:t>rappresentata da............................</w:t>
      </w:r>
      <w:r>
        <w:rPr>
          <w:rFonts w:ascii="Arial" w:hAnsi="Arial"/>
          <w:color w:val="3B3B3B"/>
          <w:sz w:val="22"/>
          <w:szCs w:val="22"/>
        </w:rPr>
        <w:t>.</w:t>
      </w:r>
      <w:r>
        <w:rPr>
          <w:rFonts w:ascii="Arial" w:hAnsi="Arial"/>
          <w:color w:val="111111"/>
          <w:sz w:val="22"/>
          <w:szCs w:val="22"/>
        </w:rPr>
        <w:t xml:space="preserve">..., </w:t>
      </w:r>
    </w:p>
    <w:p w:rsidR="00772B97" w:rsidRDefault="00831647">
      <w:pPr>
        <w:pStyle w:val="Paragrafoelenco"/>
        <w:widowControl w:val="0"/>
        <w:tabs>
          <w:tab w:val="left" w:pos="544"/>
          <w:tab w:val="left" w:pos="545"/>
          <w:tab w:val="left" w:leader="dot" w:pos="9292"/>
        </w:tabs>
        <w:ind w:left="544" w:hanging="348"/>
      </w:pPr>
      <w:r>
        <w:rPr>
          <w:rFonts w:ascii="Arial" w:hAnsi="Arial"/>
          <w:color w:val="111111"/>
          <w:sz w:val="22"/>
          <w:szCs w:val="22"/>
        </w:rPr>
        <w:t xml:space="preserve">nella sua qualità di </w:t>
      </w:r>
      <w:r>
        <w:rPr>
          <w:rFonts w:ascii="Arial" w:hAnsi="Arial"/>
          <w:color w:val="2A2A2A"/>
          <w:sz w:val="22"/>
          <w:szCs w:val="22"/>
        </w:rPr>
        <w:t>..</w:t>
      </w:r>
      <w:r>
        <w:rPr>
          <w:rFonts w:ascii="Arial" w:hAnsi="Arial"/>
          <w:color w:val="4D4D4D"/>
          <w:sz w:val="22"/>
          <w:szCs w:val="22"/>
        </w:rPr>
        <w:t>..</w:t>
      </w:r>
      <w:r>
        <w:rPr>
          <w:rFonts w:ascii="Arial" w:hAnsi="Arial"/>
          <w:color w:val="2A2A2A"/>
          <w:sz w:val="22"/>
          <w:szCs w:val="22"/>
        </w:rPr>
        <w:t>.</w:t>
      </w:r>
      <w:r>
        <w:rPr>
          <w:rFonts w:ascii="Arial" w:hAnsi="Arial"/>
          <w:color w:val="4D4D4D"/>
          <w:sz w:val="22"/>
          <w:szCs w:val="22"/>
        </w:rPr>
        <w:t>.......</w:t>
      </w:r>
      <w:r>
        <w:rPr>
          <w:rFonts w:ascii="Arial" w:hAnsi="Arial"/>
          <w:color w:val="111111"/>
          <w:sz w:val="22"/>
          <w:szCs w:val="22"/>
        </w:rPr>
        <w:t>...</w:t>
      </w:r>
      <w:r>
        <w:rPr>
          <w:rFonts w:ascii="Arial" w:hAnsi="Arial"/>
          <w:color w:val="2A2A2A"/>
          <w:sz w:val="22"/>
          <w:szCs w:val="22"/>
        </w:rPr>
        <w:t>.</w:t>
      </w:r>
      <w:r>
        <w:rPr>
          <w:rFonts w:ascii="Arial" w:hAnsi="Arial"/>
          <w:color w:val="111111"/>
          <w:sz w:val="22"/>
          <w:szCs w:val="22"/>
        </w:rPr>
        <w:t>.....</w:t>
      </w:r>
      <w:r>
        <w:rPr>
          <w:rFonts w:ascii="Arial" w:hAnsi="Arial"/>
          <w:color w:val="3B3B3B"/>
          <w:sz w:val="22"/>
          <w:szCs w:val="22"/>
        </w:rPr>
        <w:t>.......</w:t>
      </w:r>
      <w:r>
        <w:rPr>
          <w:rFonts w:ascii="Arial" w:hAnsi="Arial"/>
          <w:color w:val="111111"/>
          <w:sz w:val="22"/>
          <w:szCs w:val="22"/>
        </w:rPr>
        <w:t xml:space="preserve">.., </w:t>
      </w:r>
    </w:p>
    <w:p w:rsidR="00772B97" w:rsidRDefault="00831647">
      <w:pPr>
        <w:pStyle w:val="Paragrafoelenco"/>
        <w:widowControl w:val="0"/>
        <w:tabs>
          <w:tab w:val="left" w:pos="544"/>
          <w:tab w:val="left" w:pos="545"/>
          <w:tab w:val="left" w:leader="dot" w:pos="9292"/>
        </w:tabs>
        <w:ind w:left="544" w:hanging="348"/>
        <w:rPr>
          <w:rFonts w:ascii="Arial" w:hAnsi="Arial"/>
          <w:color w:val="111111"/>
          <w:sz w:val="22"/>
          <w:szCs w:val="22"/>
        </w:rPr>
      </w:pPr>
      <w:r>
        <w:rPr>
          <w:rFonts w:ascii="Arial" w:hAnsi="Arial"/>
          <w:color w:val="111111"/>
          <w:sz w:val="22"/>
          <w:szCs w:val="22"/>
        </w:rPr>
        <w:t xml:space="preserve">assistita da </w:t>
      </w:r>
      <w:proofErr w:type="spellStart"/>
      <w:r>
        <w:rPr>
          <w:rFonts w:ascii="Arial" w:hAnsi="Arial"/>
          <w:color w:val="111111"/>
          <w:sz w:val="22"/>
          <w:szCs w:val="22"/>
        </w:rPr>
        <w:t>Anapa</w:t>
      </w:r>
      <w:proofErr w:type="spellEnd"/>
      <w:r>
        <w:rPr>
          <w:rFonts w:ascii="Arial" w:hAnsi="Arial"/>
          <w:color w:val="111111"/>
          <w:sz w:val="22"/>
          <w:szCs w:val="22"/>
        </w:rPr>
        <w:t xml:space="preserve">/Confcommercio della provincia di………………………, </w:t>
      </w:r>
    </w:p>
    <w:p w:rsidR="00772B97" w:rsidRDefault="00831647">
      <w:pPr>
        <w:pStyle w:val="Paragrafoelenco"/>
        <w:widowControl w:val="0"/>
        <w:tabs>
          <w:tab w:val="left" w:pos="544"/>
          <w:tab w:val="left" w:pos="545"/>
          <w:tab w:val="left" w:leader="dot" w:pos="9292"/>
        </w:tabs>
        <w:ind w:left="544" w:hanging="348"/>
      </w:pPr>
      <w:r>
        <w:rPr>
          <w:rFonts w:ascii="Arial" w:hAnsi="Arial"/>
          <w:color w:val="111111"/>
          <w:sz w:val="22"/>
          <w:szCs w:val="22"/>
        </w:rPr>
        <w:t>rappresentata da .</w:t>
      </w:r>
      <w:r>
        <w:rPr>
          <w:rFonts w:ascii="Arial" w:hAnsi="Arial"/>
          <w:color w:val="3B3B3B"/>
          <w:sz w:val="22"/>
          <w:szCs w:val="22"/>
        </w:rPr>
        <w:t>.</w:t>
      </w:r>
      <w:r>
        <w:rPr>
          <w:rFonts w:ascii="Arial" w:hAnsi="Arial"/>
          <w:color w:val="111111"/>
          <w:sz w:val="22"/>
          <w:szCs w:val="22"/>
        </w:rPr>
        <w:t>..</w:t>
      </w:r>
      <w:r>
        <w:rPr>
          <w:rFonts w:ascii="Arial" w:hAnsi="Arial"/>
          <w:color w:val="2A2A2A"/>
          <w:sz w:val="22"/>
          <w:szCs w:val="22"/>
        </w:rPr>
        <w:t>....</w:t>
      </w:r>
      <w:r>
        <w:rPr>
          <w:rFonts w:ascii="Arial" w:hAnsi="Arial"/>
          <w:color w:val="111111"/>
          <w:sz w:val="22"/>
          <w:szCs w:val="22"/>
        </w:rPr>
        <w:t>.</w:t>
      </w:r>
      <w:r>
        <w:rPr>
          <w:rFonts w:ascii="Arial" w:hAnsi="Arial"/>
          <w:color w:val="2A2A2A"/>
          <w:sz w:val="22"/>
          <w:szCs w:val="22"/>
        </w:rPr>
        <w:t>.</w:t>
      </w:r>
      <w:r>
        <w:rPr>
          <w:rFonts w:ascii="Arial" w:hAnsi="Arial"/>
          <w:color w:val="111111"/>
          <w:sz w:val="22"/>
          <w:szCs w:val="22"/>
        </w:rPr>
        <w:t>.</w:t>
      </w:r>
      <w:r>
        <w:rPr>
          <w:rFonts w:ascii="Arial" w:hAnsi="Arial"/>
          <w:color w:val="2A2A2A"/>
          <w:sz w:val="22"/>
          <w:szCs w:val="22"/>
        </w:rPr>
        <w:t>.</w:t>
      </w:r>
      <w:r>
        <w:rPr>
          <w:rFonts w:ascii="Arial" w:hAnsi="Arial"/>
          <w:color w:val="111111"/>
          <w:sz w:val="22"/>
          <w:szCs w:val="22"/>
        </w:rPr>
        <w:t>...</w:t>
      </w:r>
      <w:r>
        <w:rPr>
          <w:rFonts w:ascii="Arial" w:hAnsi="Arial"/>
          <w:color w:val="2A2A2A"/>
          <w:sz w:val="22"/>
          <w:szCs w:val="22"/>
        </w:rPr>
        <w:t>.</w:t>
      </w:r>
      <w:r>
        <w:rPr>
          <w:rFonts w:ascii="Arial" w:hAnsi="Arial"/>
          <w:color w:val="111111"/>
          <w:sz w:val="22"/>
          <w:szCs w:val="22"/>
        </w:rPr>
        <w:t>.</w:t>
      </w:r>
      <w:r>
        <w:rPr>
          <w:rFonts w:ascii="Arial" w:hAnsi="Arial"/>
          <w:color w:val="3B3B3B"/>
          <w:sz w:val="22"/>
          <w:szCs w:val="22"/>
        </w:rPr>
        <w:t>...........</w:t>
      </w:r>
    </w:p>
    <w:p w:rsidR="00772B97" w:rsidRDefault="00772B97">
      <w:pPr>
        <w:pStyle w:val="Corpotesto"/>
        <w:spacing w:before="3"/>
        <w:rPr>
          <w:sz w:val="27"/>
          <w:lang w:val="it-IT"/>
        </w:rPr>
      </w:pPr>
    </w:p>
    <w:p w:rsidR="00772B97" w:rsidRDefault="00831647">
      <w:pPr>
        <w:ind w:right="280"/>
        <w:jc w:val="center"/>
        <w:rPr>
          <w:color w:val="111111"/>
          <w:w w:val="109"/>
          <w:sz w:val="19"/>
        </w:rPr>
      </w:pPr>
      <w:r>
        <w:rPr>
          <w:color w:val="111111"/>
          <w:w w:val="109"/>
          <w:sz w:val="19"/>
        </w:rPr>
        <w:t>e</w:t>
      </w:r>
    </w:p>
    <w:p w:rsidR="00772B97" w:rsidRDefault="00772B97">
      <w:pPr>
        <w:pStyle w:val="Corpotesto"/>
        <w:spacing w:before="11"/>
        <w:rPr>
          <w:sz w:val="29"/>
        </w:rPr>
      </w:pP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44"/>
          <w:tab w:val="left" w:pos="545"/>
          <w:tab w:val="left" w:leader="dot" w:pos="9292"/>
        </w:tabs>
        <w:ind w:left="544" w:hanging="348"/>
        <w:rPr>
          <w:rFonts w:ascii="Arial" w:eastAsia="Arial" w:hAnsi="Arial" w:cs="Arial"/>
          <w:color w:val="111111"/>
          <w:sz w:val="21"/>
          <w:szCs w:val="21"/>
          <w:lang w:eastAsia="en-US"/>
        </w:rPr>
      </w:pPr>
      <w:r>
        <w:rPr>
          <w:rFonts w:ascii="Arial" w:eastAsia="Arial" w:hAnsi="Arial" w:cs="Arial"/>
          <w:color w:val="111111"/>
          <w:sz w:val="21"/>
          <w:szCs w:val="21"/>
          <w:lang w:eastAsia="en-US"/>
        </w:rPr>
        <w:t xml:space="preserve">La </w:t>
      </w:r>
      <w:r>
        <w:rPr>
          <w:rFonts w:ascii="Arial" w:eastAsia="Arial" w:hAnsi="Arial" w:cs="Arial"/>
          <w:color w:val="111111"/>
          <w:sz w:val="21"/>
          <w:szCs w:val="21"/>
          <w:lang w:eastAsia="en-US"/>
        </w:rPr>
        <w:t>.......... FIRST CISL, rappresentata da ....................................................</w:t>
      </w: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39"/>
          <w:tab w:val="left" w:pos="540"/>
          <w:tab w:val="left" w:leader="dot" w:pos="9292"/>
        </w:tabs>
        <w:ind w:left="544" w:hanging="348"/>
        <w:rPr>
          <w:rFonts w:ascii="Arial" w:eastAsia="Arial" w:hAnsi="Arial" w:cs="Arial"/>
          <w:color w:val="111111"/>
          <w:sz w:val="21"/>
          <w:szCs w:val="21"/>
          <w:lang w:eastAsia="en-US"/>
        </w:rPr>
      </w:pPr>
      <w:r>
        <w:rPr>
          <w:rFonts w:ascii="Arial" w:eastAsia="Arial" w:hAnsi="Arial" w:cs="Arial"/>
          <w:color w:val="111111"/>
          <w:sz w:val="21"/>
          <w:szCs w:val="21"/>
          <w:lang w:eastAsia="en-US"/>
        </w:rPr>
        <w:t>La .......... FISAC CGIL, rappresentata da.....................................................</w:t>
      </w: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39"/>
          <w:tab w:val="left" w:pos="540"/>
          <w:tab w:val="left" w:leader="dot" w:pos="9292"/>
        </w:tabs>
        <w:ind w:left="544" w:hanging="348"/>
        <w:rPr>
          <w:rFonts w:ascii="Arial" w:eastAsia="Arial" w:hAnsi="Arial" w:cs="Arial"/>
          <w:color w:val="111111"/>
          <w:sz w:val="21"/>
          <w:szCs w:val="21"/>
          <w:lang w:eastAsia="en-US"/>
        </w:rPr>
      </w:pPr>
      <w:r>
        <w:rPr>
          <w:rFonts w:ascii="Arial" w:eastAsia="Arial" w:hAnsi="Arial" w:cs="Arial"/>
          <w:color w:val="111111"/>
          <w:sz w:val="21"/>
          <w:szCs w:val="21"/>
          <w:lang w:eastAsia="en-US"/>
        </w:rPr>
        <w:t>La .......... UILCA, rappresentata da..............................</w:t>
      </w:r>
      <w:r>
        <w:rPr>
          <w:rFonts w:ascii="Arial" w:eastAsia="Arial" w:hAnsi="Arial" w:cs="Arial"/>
          <w:color w:val="111111"/>
          <w:sz w:val="21"/>
          <w:szCs w:val="21"/>
          <w:lang w:eastAsia="en-US"/>
        </w:rPr>
        <w:t>...............................</w:t>
      </w: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39"/>
          <w:tab w:val="left" w:pos="540"/>
          <w:tab w:val="left" w:leader="dot" w:pos="9292"/>
        </w:tabs>
        <w:ind w:left="544" w:hanging="348"/>
        <w:rPr>
          <w:rFonts w:ascii="Arial" w:eastAsia="Arial" w:hAnsi="Arial" w:cs="Arial"/>
          <w:color w:val="111111"/>
          <w:sz w:val="21"/>
          <w:szCs w:val="21"/>
          <w:lang w:eastAsia="en-US"/>
        </w:rPr>
      </w:pPr>
      <w:r>
        <w:rPr>
          <w:rFonts w:ascii="Arial" w:eastAsia="Arial" w:hAnsi="Arial" w:cs="Arial"/>
          <w:color w:val="111111"/>
          <w:sz w:val="21"/>
          <w:szCs w:val="21"/>
          <w:lang w:eastAsia="en-US"/>
        </w:rPr>
        <w:t>La…</w:t>
      </w:r>
      <w:proofErr w:type="gramStart"/>
      <w:r>
        <w:rPr>
          <w:rFonts w:ascii="Arial" w:eastAsia="Arial" w:hAnsi="Arial" w:cs="Arial"/>
          <w:color w:val="111111"/>
          <w:sz w:val="21"/>
          <w:szCs w:val="21"/>
          <w:lang w:eastAsia="en-US"/>
        </w:rPr>
        <w:t>…….</w:t>
      </w:r>
      <w:proofErr w:type="gramEnd"/>
      <w:r>
        <w:rPr>
          <w:rFonts w:ascii="Arial" w:eastAsia="Arial" w:hAnsi="Arial" w:cs="Arial"/>
          <w:color w:val="111111"/>
          <w:sz w:val="21"/>
          <w:szCs w:val="21"/>
          <w:lang w:eastAsia="en-US"/>
        </w:rPr>
        <w:t>FNA, rappresentata da……………………………………………….</w:t>
      </w:r>
    </w:p>
    <w:p w:rsidR="00772B97" w:rsidRDefault="00772B97">
      <w:pPr>
        <w:pStyle w:val="Corpotesto"/>
        <w:rPr>
          <w:sz w:val="22"/>
        </w:rPr>
      </w:pPr>
    </w:p>
    <w:p w:rsidR="00772B97" w:rsidRDefault="00772B97">
      <w:pPr>
        <w:pStyle w:val="Corpotesto"/>
        <w:rPr>
          <w:sz w:val="22"/>
        </w:rPr>
      </w:pP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40"/>
        </w:tabs>
        <w:spacing w:before="137" w:line="290" w:lineRule="auto"/>
        <w:ind w:left="532" w:right="469" w:hanging="340"/>
        <w:jc w:val="both"/>
      </w:pPr>
      <w:r>
        <w:rPr>
          <w:rFonts w:ascii="Arial" w:hAnsi="Arial" w:cs="Arial"/>
          <w:color w:val="111111"/>
          <w:w w:val="105"/>
          <w:sz w:val="21"/>
          <w:szCs w:val="21"/>
        </w:rPr>
        <w:t>L'accesso</w:t>
      </w:r>
      <w:r>
        <w:rPr>
          <w:rFonts w:ascii="Arial" w:hAnsi="Arial" w:cs="Arial"/>
          <w:color w:val="111111"/>
          <w:spacing w:val="-1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al</w:t>
      </w:r>
      <w:r>
        <w:rPr>
          <w:rFonts w:ascii="Arial" w:hAnsi="Arial" w:cs="Arial"/>
          <w:color w:val="111111"/>
          <w:spacing w:val="-25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Fondo</w:t>
      </w:r>
      <w:r>
        <w:rPr>
          <w:rFonts w:ascii="Arial" w:hAnsi="Arial" w:cs="Arial"/>
          <w:color w:val="111111"/>
          <w:spacing w:val="-1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Nuove</w:t>
      </w:r>
      <w:r>
        <w:rPr>
          <w:rFonts w:ascii="Arial" w:hAnsi="Arial" w:cs="Arial"/>
          <w:color w:val="111111"/>
          <w:spacing w:val="-21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Competenze</w:t>
      </w:r>
      <w:r>
        <w:rPr>
          <w:rFonts w:ascii="Arial" w:hAnsi="Arial" w:cs="Arial"/>
          <w:color w:val="auto"/>
          <w:spacing w:val="-10"/>
          <w:w w:val="105"/>
          <w:sz w:val="21"/>
          <w:szCs w:val="21"/>
        </w:rPr>
        <w:t xml:space="preserve"> (di seguito FNC) </w:t>
      </w:r>
      <w:r>
        <w:rPr>
          <w:rFonts w:ascii="Arial" w:hAnsi="Arial" w:cs="Arial"/>
          <w:color w:val="auto"/>
          <w:w w:val="105"/>
          <w:sz w:val="21"/>
          <w:szCs w:val="21"/>
        </w:rPr>
        <w:t>di</w:t>
      </w:r>
      <w:r>
        <w:rPr>
          <w:rFonts w:ascii="Arial" w:hAnsi="Arial" w:cs="Arial"/>
          <w:color w:val="auto"/>
          <w:spacing w:val="-13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auto"/>
          <w:w w:val="105"/>
          <w:sz w:val="21"/>
          <w:szCs w:val="21"/>
        </w:rPr>
        <w:t>cui</w:t>
      </w:r>
      <w:r>
        <w:rPr>
          <w:rFonts w:ascii="Arial" w:hAnsi="Arial" w:cs="Arial"/>
          <w:color w:val="111111"/>
          <w:spacing w:val="-23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all'art.</w:t>
      </w:r>
      <w:r>
        <w:rPr>
          <w:rFonts w:ascii="Arial" w:hAnsi="Arial" w:cs="Arial"/>
          <w:color w:val="111111"/>
          <w:spacing w:val="-26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88</w:t>
      </w:r>
      <w:r>
        <w:rPr>
          <w:rFonts w:ascii="Arial" w:hAnsi="Arial" w:cs="Arial"/>
          <w:color w:val="111111"/>
          <w:spacing w:val="-27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del</w:t>
      </w:r>
      <w:r>
        <w:rPr>
          <w:rFonts w:ascii="Arial" w:hAnsi="Arial" w:cs="Arial"/>
          <w:color w:val="111111"/>
          <w:spacing w:val="-2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Decreto</w:t>
      </w:r>
      <w:r>
        <w:rPr>
          <w:rFonts w:ascii="Arial" w:hAnsi="Arial" w:cs="Arial"/>
          <w:color w:val="111111"/>
          <w:spacing w:val="-13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Legge</w:t>
      </w:r>
      <w:r>
        <w:rPr>
          <w:rFonts w:ascii="Arial" w:hAnsi="Arial" w:cs="Arial"/>
          <w:color w:val="111111"/>
          <w:spacing w:val="-2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19</w:t>
      </w:r>
      <w:r>
        <w:rPr>
          <w:rFonts w:ascii="Arial" w:hAnsi="Arial" w:cs="Arial"/>
          <w:color w:val="111111"/>
          <w:spacing w:val="-26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maggio</w:t>
      </w:r>
      <w:r>
        <w:rPr>
          <w:rFonts w:ascii="Arial" w:hAnsi="Arial" w:cs="Arial"/>
          <w:color w:val="111111"/>
          <w:spacing w:val="-17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2020,</w:t>
      </w:r>
      <w:r>
        <w:rPr>
          <w:rFonts w:ascii="Arial" w:hAnsi="Arial" w:cs="Arial"/>
          <w:color w:val="111111"/>
          <w:spacing w:val="-25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n.</w:t>
      </w:r>
      <w:r>
        <w:rPr>
          <w:rFonts w:ascii="Arial" w:hAnsi="Arial" w:cs="Arial"/>
          <w:color w:val="111111"/>
          <w:spacing w:val="-3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34 (c.d. "</w:t>
      </w:r>
      <w:proofErr w:type="spellStart"/>
      <w:r>
        <w:rPr>
          <w:rFonts w:ascii="Arial" w:hAnsi="Arial" w:cs="Arial"/>
          <w:color w:val="111111"/>
          <w:w w:val="105"/>
          <w:sz w:val="21"/>
          <w:szCs w:val="21"/>
        </w:rPr>
        <w:t>d.l.</w:t>
      </w:r>
      <w:proofErr w:type="spellEnd"/>
      <w:r>
        <w:rPr>
          <w:rFonts w:ascii="Arial" w:hAnsi="Arial" w:cs="Arial"/>
          <w:color w:val="111111"/>
          <w:w w:val="105"/>
          <w:sz w:val="21"/>
          <w:szCs w:val="21"/>
        </w:rPr>
        <w:t xml:space="preserve"> Rilancio") e </w:t>
      </w:r>
      <w:proofErr w:type="spellStart"/>
      <w:r>
        <w:rPr>
          <w:rFonts w:ascii="Arial" w:hAnsi="Arial" w:cs="Arial"/>
          <w:color w:val="111111"/>
          <w:w w:val="105"/>
          <w:sz w:val="21"/>
          <w:szCs w:val="21"/>
        </w:rPr>
        <w:t>s</w:t>
      </w:r>
      <w:r>
        <w:rPr>
          <w:rFonts w:ascii="Arial" w:hAnsi="Arial" w:cs="Arial"/>
          <w:color w:val="3B3B3B"/>
          <w:w w:val="105"/>
          <w:sz w:val="21"/>
          <w:szCs w:val="21"/>
        </w:rPr>
        <w:t>.</w:t>
      </w:r>
      <w:r>
        <w:rPr>
          <w:rFonts w:ascii="Arial" w:hAnsi="Arial" w:cs="Arial"/>
          <w:color w:val="111111"/>
          <w:w w:val="105"/>
          <w:sz w:val="21"/>
          <w:szCs w:val="21"/>
        </w:rPr>
        <w:t>m</w:t>
      </w:r>
      <w:r>
        <w:rPr>
          <w:rFonts w:ascii="Arial" w:hAnsi="Arial" w:cs="Arial"/>
          <w:color w:val="3B3B3B"/>
          <w:w w:val="105"/>
          <w:sz w:val="21"/>
          <w:szCs w:val="21"/>
        </w:rPr>
        <w:t>.</w:t>
      </w:r>
      <w:r>
        <w:rPr>
          <w:rFonts w:ascii="Arial" w:hAnsi="Arial" w:cs="Arial"/>
          <w:color w:val="111111"/>
          <w:w w:val="105"/>
          <w:sz w:val="21"/>
          <w:szCs w:val="21"/>
        </w:rPr>
        <w:t>i.</w:t>
      </w:r>
      <w:proofErr w:type="spellEnd"/>
      <w:r>
        <w:rPr>
          <w:rFonts w:ascii="Arial" w:hAnsi="Arial" w:cs="Arial"/>
          <w:color w:val="111111"/>
          <w:w w:val="105"/>
          <w:sz w:val="21"/>
          <w:szCs w:val="21"/>
        </w:rPr>
        <w:t xml:space="preserve"> è condizionato alla </w:t>
      </w:r>
      <w:r>
        <w:rPr>
          <w:rFonts w:ascii="Arial" w:hAnsi="Arial" w:cs="Arial"/>
          <w:color w:val="111111"/>
          <w:w w:val="105"/>
          <w:sz w:val="21"/>
          <w:szCs w:val="21"/>
        </w:rPr>
        <w:t>sottoscrizione di contratti collettivi a livello aziendale o territoriale da associazioni dei datori di lavoro e dei lavoratori comparativamente più</w:t>
      </w:r>
      <w:r>
        <w:rPr>
          <w:rFonts w:ascii="Arial" w:hAnsi="Arial" w:cs="Arial"/>
          <w:color w:val="111111"/>
          <w:spacing w:val="-13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rappresentative</w:t>
      </w:r>
      <w:r>
        <w:rPr>
          <w:rFonts w:ascii="Arial" w:hAnsi="Arial" w:cs="Arial"/>
          <w:color w:val="111111"/>
          <w:spacing w:val="-12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sul</w:t>
      </w:r>
      <w:r>
        <w:rPr>
          <w:rFonts w:ascii="Arial" w:hAnsi="Arial" w:cs="Arial"/>
          <w:color w:val="111111"/>
          <w:spacing w:val="-1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piano</w:t>
      </w:r>
      <w:r>
        <w:rPr>
          <w:rFonts w:ascii="Arial" w:hAnsi="Arial" w:cs="Arial"/>
          <w:color w:val="111111"/>
          <w:spacing w:val="-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nazionale,</w:t>
      </w:r>
      <w:r>
        <w:rPr>
          <w:rFonts w:ascii="Arial" w:hAnsi="Arial" w:cs="Arial"/>
          <w:color w:val="111111"/>
          <w:spacing w:val="3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ovvero</w:t>
      </w:r>
      <w:r>
        <w:rPr>
          <w:rFonts w:ascii="Arial" w:hAnsi="Arial" w:cs="Arial"/>
          <w:color w:val="111111"/>
          <w:spacing w:val="-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dalle</w:t>
      </w:r>
      <w:r>
        <w:rPr>
          <w:rFonts w:ascii="Arial" w:hAnsi="Arial" w:cs="Arial"/>
          <w:color w:val="111111"/>
          <w:spacing w:val="-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loro</w:t>
      </w:r>
      <w:r>
        <w:rPr>
          <w:rFonts w:ascii="Arial" w:hAnsi="Arial" w:cs="Arial"/>
          <w:color w:val="111111"/>
          <w:spacing w:val="-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rappresentanze</w:t>
      </w:r>
      <w:r>
        <w:rPr>
          <w:rFonts w:ascii="Arial" w:hAnsi="Arial" w:cs="Arial"/>
          <w:color w:val="111111"/>
          <w:spacing w:val="-13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sindacali</w:t>
      </w:r>
      <w:r>
        <w:rPr>
          <w:rFonts w:ascii="Arial" w:hAnsi="Arial" w:cs="Arial"/>
          <w:color w:val="111111"/>
          <w:spacing w:val="-2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operative in azienda, per r</w:t>
      </w:r>
      <w:r>
        <w:rPr>
          <w:rFonts w:ascii="Arial" w:hAnsi="Arial" w:cs="Arial"/>
          <w:color w:val="111111"/>
          <w:w w:val="105"/>
          <w:sz w:val="21"/>
          <w:szCs w:val="21"/>
        </w:rPr>
        <w:t>ealizzare specifiche intese di temporanea rimodulazione dell'orario di lavoro con le quali parte dello stesso viene finalizzato a percorsi</w:t>
      </w:r>
      <w:r>
        <w:rPr>
          <w:rFonts w:ascii="Arial" w:hAnsi="Arial" w:cs="Arial"/>
          <w:color w:val="111111"/>
          <w:spacing w:val="1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formativi.</w:t>
      </w:r>
    </w:p>
    <w:p w:rsidR="00772B97" w:rsidRDefault="00772B97">
      <w:pPr>
        <w:pStyle w:val="Corpotesto"/>
        <w:spacing w:before="3"/>
        <w:rPr>
          <w:lang w:val="it-IT"/>
        </w:rPr>
      </w:pP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31"/>
        </w:tabs>
        <w:spacing w:line="288" w:lineRule="auto"/>
        <w:ind w:left="526" w:right="502" w:hanging="344"/>
        <w:jc w:val="both"/>
      </w:pPr>
      <w:r>
        <w:rPr>
          <w:rFonts w:ascii="Arial" w:hAnsi="Arial" w:cs="Arial"/>
          <w:color w:val="111111"/>
          <w:w w:val="105"/>
          <w:sz w:val="21"/>
          <w:szCs w:val="21"/>
        </w:rPr>
        <w:t xml:space="preserve">L'adesione all'accordo territoriale di cui sopra da parte della singola azienda è da </w:t>
      </w:r>
      <w:r>
        <w:rPr>
          <w:rFonts w:ascii="Arial" w:hAnsi="Arial" w:cs="Arial"/>
          <w:color w:val="111111"/>
          <w:w w:val="105"/>
          <w:sz w:val="21"/>
          <w:szCs w:val="21"/>
        </w:rPr>
        <w:t>considerarsi parte integrante dell'accordo per l'accesso al</w:t>
      </w:r>
      <w:r>
        <w:rPr>
          <w:rFonts w:ascii="Arial" w:hAnsi="Arial" w:cs="Arial"/>
          <w:color w:val="111111"/>
          <w:spacing w:val="9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Fondo.</w:t>
      </w:r>
    </w:p>
    <w:p w:rsidR="00772B97" w:rsidRDefault="00772B97">
      <w:pPr>
        <w:pStyle w:val="Paragrafoelenco"/>
        <w:rPr>
          <w:rFonts w:ascii="Arial" w:hAnsi="Arial" w:cs="Arial"/>
          <w:color w:val="111111"/>
          <w:sz w:val="21"/>
          <w:szCs w:val="21"/>
        </w:rPr>
      </w:pPr>
    </w:p>
    <w:p w:rsidR="00772B97" w:rsidRDefault="008316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>
        <w:rPr>
          <w:rFonts w:ascii="Arial" w:eastAsia="Arial" w:hAnsi="Arial" w:cs="Arial"/>
          <w:b/>
          <w:color w:val="auto"/>
          <w:sz w:val="21"/>
          <w:szCs w:val="21"/>
        </w:rPr>
        <w:t xml:space="preserve">Ai sensi di quanto previsto dall’Accordo stesso </w:t>
      </w:r>
      <w:r>
        <w:rPr>
          <w:rFonts w:ascii="Arial" w:eastAsia="Arial" w:hAnsi="Arial" w:cs="Arial"/>
          <w:bCs/>
          <w:color w:val="auto"/>
          <w:sz w:val="21"/>
          <w:szCs w:val="21"/>
        </w:rPr>
        <w:t>il datore di lavoro</w:t>
      </w:r>
      <w:r>
        <w:rPr>
          <w:rFonts w:ascii="Arial" w:eastAsia="Arial" w:hAnsi="Arial" w:cs="Arial"/>
          <w:b/>
          <w:color w:val="auto"/>
          <w:sz w:val="21"/>
          <w:szCs w:val="21"/>
        </w:rPr>
        <w:t xml:space="preserve"> dichiara:</w:t>
      </w:r>
    </w:p>
    <w:p w:rsidR="00772B97" w:rsidRDefault="0077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color w:val="auto"/>
          <w:sz w:val="21"/>
          <w:szCs w:val="21"/>
        </w:rPr>
      </w:pPr>
    </w:p>
    <w:p w:rsidR="00772B97" w:rsidRDefault="008316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color w:val="auto"/>
          <w:sz w:val="21"/>
          <w:szCs w:val="21"/>
        </w:rPr>
      </w:pPr>
      <w:r>
        <w:rPr>
          <w:rFonts w:ascii="Arial" w:eastAsia="Arial" w:hAnsi="Arial" w:cs="Arial"/>
          <w:b/>
          <w:color w:val="auto"/>
          <w:sz w:val="21"/>
          <w:szCs w:val="21"/>
        </w:rPr>
        <w:t>A) Competenza Territoriale</w:t>
      </w:r>
    </w:p>
    <w:p w:rsidR="00772B97" w:rsidRDefault="00831647">
      <w:pPr>
        <w:widowControl w:val="0"/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>
        <w:rPr>
          <w:rFonts w:ascii="Arial Unicode MS" w:eastAsia="Arial Unicode MS" w:hAnsi="Arial Unicode MS" w:cs="Arial Unicode MS"/>
          <w:color w:val="auto"/>
          <w:sz w:val="18"/>
          <w:szCs w:val="18"/>
        </w:rPr>
        <w:t>⎕</w:t>
      </w:r>
      <w:r>
        <w:rPr>
          <w:rFonts w:ascii="Arial Unicode MS" w:eastAsia="Arial Unicode MS" w:hAnsi="Arial Unicode MS" w:cs="Arial Unicode MS"/>
          <w:color w:val="auto"/>
          <w:sz w:val="18"/>
          <w:szCs w:val="18"/>
        </w:rPr>
        <w:tab/>
      </w:r>
      <w:r>
        <w:rPr>
          <w:rFonts w:ascii="Arial" w:hAnsi="Arial" w:cs="Arial"/>
          <w:color w:val="111111"/>
          <w:w w:val="105"/>
          <w:sz w:val="21"/>
          <w:szCs w:val="21"/>
          <w:lang w:eastAsia="it-IT"/>
        </w:rPr>
        <w:t>di avere sede legale nel territorio di ………e Regione/Provincia…………………………………</w:t>
      </w:r>
      <w:proofErr w:type="gramStart"/>
      <w:r>
        <w:rPr>
          <w:rFonts w:ascii="Arial" w:hAnsi="Arial" w:cs="Arial"/>
          <w:color w:val="111111"/>
          <w:w w:val="105"/>
          <w:sz w:val="21"/>
          <w:szCs w:val="21"/>
          <w:lang w:eastAsia="it-IT"/>
        </w:rPr>
        <w:t>…….</w:t>
      </w:r>
      <w:proofErr w:type="gramEnd"/>
      <w:r>
        <w:rPr>
          <w:rFonts w:ascii="Arial" w:hAnsi="Arial" w:cs="Arial"/>
          <w:color w:val="111111"/>
          <w:w w:val="105"/>
          <w:sz w:val="21"/>
          <w:szCs w:val="21"/>
          <w:lang w:eastAsia="it-IT"/>
        </w:rPr>
        <w:t>.</w:t>
      </w:r>
    </w:p>
    <w:p w:rsidR="00772B97" w:rsidRDefault="0077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  <w:lang w:eastAsia="it-IT"/>
        </w:rPr>
      </w:pPr>
    </w:p>
    <w:p w:rsidR="00772B97" w:rsidRDefault="00831647">
      <w:pPr>
        <w:widowControl w:val="0"/>
        <w:tabs>
          <w:tab w:val="left" w:pos="567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>
        <w:rPr>
          <w:rFonts w:ascii="Cambria Math" w:hAnsi="Cambria Math" w:cs="Cambria Math"/>
          <w:color w:val="111111"/>
          <w:w w:val="105"/>
          <w:sz w:val="21"/>
          <w:szCs w:val="21"/>
          <w:lang w:eastAsia="it-IT"/>
        </w:rPr>
        <w:t>⎕</w:t>
      </w:r>
      <w:r>
        <w:rPr>
          <w:rFonts w:ascii="Arial" w:hAnsi="Arial" w:cs="Arial"/>
          <w:color w:val="111111"/>
          <w:w w:val="105"/>
          <w:sz w:val="21"/>
          <w:szCs w:val="21"/>
          <w:lang w:eastAsia="it-IT"/>
        </w:rPr>
        <w:tab/>
        <w:t>di avere sedi e/o unità operative/produttive nel territorio di ………. e Regione/Provincia………</w:t>
      </w:r>
      <w:proofErr w:type="gramStart"/>
      <w:r>
        <w:rPr>
          <w:rFonts w:ascii="Arial" w:hAnsi="Arial" w:cs="Arial"/>
          <w:color w:val="111111"/>
          <w:w w:val="105"/>
          <w:sz w:val="21"/>
          <w:szCs w:val="21"/>
          <w:lang w:eastAsia="it-IT"/>
        </w:rPr>
        <w:t>…….</w:t>
      </w:r>
      <w:proofErr w:type="gramEnd"/>
      <w:r>
        <w:rPr>
          <w:rFonts w:ascii="Arial" w:hAnsi="Arial" w:cs="Arial"/>
          <w:color w:val="111111"/>
          <w:w w:val="105"/>
          <w:sz w:val="21"/>
          <w:szCs w:val="21"/>
          <w:lang w:eastAsia="it-IT"/>
        </w:rPr>
        <w:t>.</w:t>
      </w:r>
    </w:p>
    <w:p w:rsidR="00772B97" w:rsidRDefault="00772B97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color w:val="auto"/>
          <w:sz w:val="18"/>
          <w:szCs w:val="18"/>
        </w:rPr>
      </w:pPr>
    </w:p>
    <w:p w:rsidR="00772B97" w:rsidRDefault="00831647">
      <w:pPr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>
        <w:rPr>
          <w:rFonts w:ascii="Arial" w:eastAsia="Arial" w:hAnsi="Arial" w:cs="Arial"/>
          <w:i/>
          <w:color w:val="auto"/>
          <w:sz w:val="16"/>
          <w:szCs w:val="16"/>
        </w:rPr>
        <w:t xml:space="preserve">[Selezionare solo se </w:t>
      </w:r>
      <w:r>
        <w:rPr>
          <w:rFonts w:ascii="Arial" w:eastAsia="Arial" w:hAnsi="Arial" w:cs="Arial"/>
          <w:bCs/>
          <w:color w:val="auto"/>
          <w:sz w:val="21"/>
          <w:szCs w:val="21"/>
        </w:rPr>
        <w:t>il datore di lavoro</w:t>
      </w:r>
      <w:r>
        <w:rPr>
          <w:rFonts w:ascii="Arial" w:eastAsia="Arial" w:hAnsi="Arial" w:cs="Arial"/>
          <w:i/>
          <w:color w:val="auto"/>
          <w:sz w:val="16"/>
          <w:szCs w:val="16"/>
        </w:rPr>
        <w:t xml:space="preserve"> ha sede legale nel territorio di ………e altre sedi in Regione/Provincia]</w:t>
      </w:r>
    </w:p>
    <w:p w:rsidR="00772B97" w:rsidRDefault="00831647">
      <w:pPr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</w:pPr>
      <w:r>
        <w:rPr>
          <w:rFonts w:ascii="Cambria Math" w:hAnsi="Cambria Math" w:cs="Cambria Math"/>
          <w:color w:val="111111"/>
          <w:w w:val="105"/>
          <w:sz w:val="21"/>
          <w:szCs w:val="21"/>
          <w:lang w:eastAsia="it-IT"/>
        </w:rPr>
        <w:t>⎕</w:t>
      </w:r>
      <w:r>
        <w:rPr>
          <w:rFonts w:ascii="Arial" w:hAnsi="Arial" w:cs="Arial"/>
          <w:color w:val="111111"/>
          <w:w w:val="105"/>
          <w:sz w:val="21"/>
          <w:szCs w:val="21"/>
          <w:lang w:eastAsia="it-IT"/>
        </w:rPr>
        <w:tab/>
        <w:t>di estendere i contenuti dell’accordo Territoriale di ……………… e Regione/Provincia nelle sedi e/o unità operative/produttive site al di fuori del territorio di …………….</w:t>
      </w:r>
    </w:p>
    <w:p w:rsidR="00772B97" w:rsidRDefault="0077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  <w:lang w:eastAsia="it-IT"/>
        </w:rPr>
      </w:pPr>
    </w:p>
    <w:p w:rsidR="00772B97" w:rsidRDefault="008316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eastAsia="Arial" w:hAnsi="Arial" w:cs="Arial"/>
          <w:b/>
          <w:color w:val="auto"/>
          <w:sz w:val="21"/>
          <w:szCs w:val="21"/>
        </w:rPr>
      </w:pPr>
      <w:r>
        <w:rPr>
          <w:rFonts w:ascii="Arial" w:eastAsia="Arial" w:hAnsi="Arial" w:cs="Arial"/>
          <w:b/>
          <w:color w:val="auto"/>
          <w:sz w:val="21"/>
          <w:szCs w:val="21"/>
        </w:rPr>
        <w:t>B) Rispetto dell</w:t>
      </w:r>
      <w:r>
        <w:rPr>
          <w:rFonts w:ascii="Arial" w:eastAsia="Arial" w:hAnsi="Arial" w:cs="Arial"/>
          <w:b/>
          <w:color w:val="auto"/>
          <w:sz w:val="21"/>
          <w:szCs w:val="21"/>
        </w:rPr>
        <w:t>e normative</w:t>
      </w:r>
    </w:p>
    <w:p w:rsidR="00772B97" w:rsidRDefault="00831647">
      <w:pPr>
        <w:pStyle w:val="Paragrafoelenco"/>
        <w:widowControl w:val="0"/>
        <w:numPr>
          <w:ilvl w:val="0"/>
          <w:numId w:val="6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  <w:r>
        <w:rPr>
          <w:rFonts w:ascii="Arial" w:hAnsi="Arial" w:cs="Arial"/>
          <w:color w:val="111111"/>
          <w:w w:val="105"/>
          <w:sz w:val="21"/>
          <w:szCs w:val="21"/>
        </w:rPr>
        <w:t xml:space="preserve">di applicare il CCNL per i dipendenti delle Agenzie di assicurazione in gestione libera 2016-2020 e di assolvere agli obblighi legislativi in materia di lavoro, sicurezza sociale e tutela della salute e sicurezza nei luoghi di lavoro; </w:t>
      </w:r>
    </w:p>
    <w:p w:rsidR="00772B97" w:rsidRDefault="00831647">
      <w:pPr>
        <w:pStyle w:val="Paragrafoelenco"/>
        <w:widowControl w:val="0"/>
        <w:numPr>
          <w:ilvl w:val="0"/>
          <w:numId w:val="6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  <w:r>
        <w:rPr>
          <w:rFonts w:ascii="Arial" w:hAnsi="Arial" w:cs="Arial"/>
          <w:color w:val="111111"/>
          <w:w w:val="105"/>
          <w:sz w:val="21"/>
          <w:szCs w:val="21"/>
        </w:rPr>
        <w:t>di rispe</w:t>
      </w:r>
      <w:r>
        <w:rPr>
          <w:rFonts w:ascii="Arial" w:hAnsi="Arial" w:cs="Arial"/>
          <w:color w:val="111111"/>
          <w:w w:val="105"/>
          <w:sz w:val="21"/>
          <w:szCs w:val="21"/>
        </w:rPr>
        <w:t xml:space="preserve">ttare le disposizioni contributive di assistenza contrattuale (art. 3 e seguenti CCNL per i dipendenti delle agenzie di assicurazione in gestione libera); </w:t>
      </w:r>
    </w:p>
    <w:p w:rsidR="00772B97" w:rsidRDefault="00831647">
      <w:pPr>
        <w:pStyle w:val="Paragrafoelenco"/>
        <w:widowControl w:val="0"/>
        <w:numPr>
          <w:ilvl w:val="0"/>
          <w:numId w:val="6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  <w:r>
        <w:rPr>
          <w:rFonts w:ascii="Arial" w:hAnsi="Arial" w:cs="Arial"/>
          <w:color w:val="111111"/>
          <w:w w:val="105"/>
          <w:sz w:val="21"/>
          <w:szCs w:val="21"/>
        </w:rPr>
        <w:t xml:space="preserve">di ottemperare alla normativa in materia di Enti Bilaterali; </w:t>
      </w:r>
    </w:p>
    <w:p w:rsidR="00772B97" w:rsidRDefault="00831647">
      <w:pPr>
        <w:pStyle w:val="Paragrafoelenco"/>
        <w:widowControl w:val="0"/>
        <w:numPr>
          <w:ilvl w:val="0"/>
          <w:numId w:val="6"/>
        </w:num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  <w:r>
        <w:rPr>
          <w:rFonts w:ascii="Arial" w:hAnsi="Arial" w:cs="Arial"/>
          <w:color w:val="111111"/>
          <w:w w:val="105"/>
          <w:sz w:val="21"/>
          <w:szCs w:val="21"/>
        </w:rPr>
        <w:t>di applicare la contrattazione di seco</w:t>
      </w:r>
      <w:r>
        <w:rPr>
          <w:rFonts w:ascii="Arial" w:hAnsi="Arial" w:cs="Arial"/>
          <w:color w:val="111111"/>
          <w:w w:val="105"/>
          <w:sz w:val="21"/>
          <w:szCs w:val="21"/>
        </w:rPr>
        <w:t xml:space="preserve">ndo livello (ove esistente) </w:t>
      </w: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25"/>
          <w:tab w:val="left" w:pos="526"/>
          <w:tab w:val="left" w:pos="1243"/>
        </w:tabs>
        <w:spacing w:before="28" w:line="586" w:lineRule="exact"/>
        <w:ind w:left="907" w:hanging="737"/>
      </w:pPr>
      <w:r>
        <w:rPr>
          <w:rFonts w:ascii="Arial" w:eastAsia="Arial" w:hAnsi="Arial" w:cs="Arial"/>
          <w:bCs/>
          <w:color w:val="auto"/>
          <w:sz w:val="21"/>
          <w:szCs w:val="21"/>
        </w:rPr>
        <w:lastRenderedPageBreak/>
        <w:t>Il datore di lavoro</w:t>
      </w:r>
      <w:r>
        <w:rPr>
          <w:rFonts w:ascii="Arial" w:eastAsia="Arial" w:hAnsi="Arial" w:cs="Arial"/>
          <w:b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 xml:space="preserve">ha rilevato i seguenti fabbisogni in termini di: </w:t>
      </w:r>
    </w:p>
    <w:p w:rsidR="00772B97" w:rsidRDefault="00831647">
      <w:pPr>
        <w:widowControl w:val="0"/>
        <w:spacing w:before="28" w:line="586" w:lineRule="exact"/>
        <w:ind w:left="567" w:right="4339" w:firstLine="284"/>
        <w:rPr>
          <w:rFonts w:ascii="Arial" w:hAnsi="Arial" w:cs="Arial"/>
          <w:color w:val="111111"/>
          <w:w w:val="105"/>
          <w:sz w:val="21"/>
          <w:szCs w:val="21"/>
        </w:rPr>
      </w:pPr>
      <w:r>
        <w:rPr>
          <w:rFonts w:ascii="Arial" w:hAnsi="Arial" w:cs="Arial"/>
          <w:color w:val="111111"/>
          <w:w w:val="105"/>
          <w:sz w:val="21"/>
          <w:szCs w:val="21"/>
        </w:rPr>
        <w:t xml:space="preserve"> o   nuove o maggiori competenze</w:t>
      </w:r>
    </w:p>
    <w:p w:rsidR="00772B97" w:rsidRDefault="00831647">
      <w:pPr>
        <w:pStyle w:val="Paragrafoelenco"/>
        <w:widowControl w:val="0"/>
        <w:numPr>
          <w:ilvl w:val="1"/>
          <w:numId w:val="4"/>
        </w:numPr>
        <w:tabs>
          <w:tab w:val="left" w:pos="1243"/>
          <w:tab w:val="left" w:pos="1244"/>
        </w:tabs>
        <w:spacing w:line="226" w:lineRule="exact"/>
        <w:ind w:left="1243" w:hanging="355"/>
      </w:pPr>
      <w:r>
        <w:rPr>
          <w:rFonts w:ascii="Arial" w:hAnsi="Arial" w:cs="Arial"/>
          <w:color w:val="111111"/>
          <w:w w:val="105"/>
          <w:sz w:val="21"/>
          <w:szCs w:val="21"/>
        </w:rPr>
        <w:t>introduzione di innovazioni organizzative, tecnologiche, di processo, di</w:t>
      </w:r>
      <w:r>
        <w:rPr>
          <w:rFonts w:ascii="Arial" w:hAnsi="Arial" w:cs="Arial"/>
          <w:color w:val="111111"/>
          <w:spacing w:val="12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prodotto</w:t>
      </w:r>
    </w:p>
    <w:p w:rsidR="00772B97" w:rsidRDefault="00831647">
      <w:pPr>
        <w:pStyle w:val="Paragrafoelenco"/>
        <w:widowControl w:val="0"/>
        <w:numPr>
          <w:ilvl w:val="1"/>
          <w:numId w:val="4"/>
        </w:numPr>
        <w:tabs>
          <w:tab w:val="left" w:pos="1244"/>
          <w:tab w:val="left" w:pos="1245"/>
        </w:tabs>
        <w:spacing w:before="52"/>
        <w:ind w:left="1244" w:hanging="356"/>
        <w:rPr>
          <w:rFonts w:ascii="Arial" w:hAnsi="Arial" w:cs="Arial"/>
          <w:color w:val="111111"/>
          <w:w w:val="105"/>
          <w:sz w:val="21"/>
          <w:szCs w:val="21"/>
        </w:rPr>
      </w:pPr>
      <w:r>
        <w:rPr>
          <w:rFonts w:ascii="Arial" w:hAnsi="Arial" w:cs="Arial"/>
          <w:color w:val="111111"/>
          <w:w w:val="105"/>
          <w:sz w:val="21"/>
          <w:szCs w:val="21"/>
        </w:rPr>
        <w:t xml:space="preserve">attivazione di servizi in </w:t>
      </w:r>
      <w:r>
        <w:rPr>
          <w:rFonts w:ascii="Arial" w:hAnsi="Arial" w:cs="Arial"/>
          <w:color w:val="111111"/>
          <w:w w:val="105"/>
          <w:sz w:val="21"/>
          <w:szCs w:val="21"/>
        </w:rPr>
        <w:t>risposta alle mutate esigenze organizzative dell'agenzia/impresa</w:t>
      </w:r>
    </w:p>
    <w:p w:rsidR="00772B97" w:rsidRDefault="00831647">
      <w:pPr>
        <w:pStyle w:val="Paragrafoelenco"/>
        <w:widowControl w:val="0"/>
        <w:numPr>
          <w:ilvl w:val="1"/>
          <w:numId w:val="4"/>
        </w:numPr>
        <w:tabs>
          <w:tab w:val="left" w:pos="1244"/>
          <w:tab w:val="left" w:pos="1245"/>
        </w:tabs>
        <w:spacing w:before="56"/>
        <w:ind w:left="1244" w:hanging="356"/>
      </w:pPr>
      <w:r>
        <w:rPr>
          <w:rFonts w:ascii="Arial" w:hAnsi="Arial" w:cs="Arial"/>
          <w:color w:val="111111"/>
          <w:w w:val="105"/>
          <w:sz w:val="21"/>
          <w:szCs w:val="21"/>
        </w:rPr>
        <w:t>adeguamento necessario per qualificare e riqualificare il</w:t>
      </w:r>
      <w:r>
        <w:rPr>
          <w:rFonts w:ascii="Arial" w:hAnsi="Arial" w:cs="Arial"/>
          <w:color w:val="111111"/>
          <w:spacing w:val="38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lavoratore</w:t>
      </w:r>
    </w:p>
    <w:p w:rsidR="00772B97" w:rsidRDefault="00831647">
      <w:pPr>
        <w:pStyle w:val="Paragrafoelenco"/>
        <w:widowControl w:val="0"/>
        <w:numPr>
          <w:ilvl w:val="1"/>
          <w:numId w:val="4"/>
        </w:numPr>
        <w:tabs>
          <w:tab w:val="left" w:pos="1239"/>
          <w:tab w:val="left" w:pos="1240"/>
        </w:tabs>
        <w:spacing w:before="52"/>
        <w:ind w:left="1239" w:hanging="351"/>
        <w:rPr>
          <w:rFonts w:ascii="Arial" w:hAnsi="Arial" w:cs="Arial"/>
          <w:color w:val="111111"/>
          <w:w w:val="105"/>
          <w:sz w:val="21"/>
          <w:szCs w:val="21"/>
        </w:rPr>
      </w:pPr>
      <w:r>
        <w:rPr>
          <w:rFonts w:ascii="Arial" w:hAnsi="Arial" w:cs="Arial"/>
          <w:color w:val="111111"/>
          <w:w w:val="105"/>
          <w:sz w:val="21"/>
          <w:szCs w:val="21"/>
        </w:rPr>
        <w:t>conseguimento di una qualificazione di livello 6° e 5°,</w:t>
      </w:r>
    </w:p>
    <w:p w:rsidR="00772B97" w:rsidRDefault="00831647">
      <w:pPr>
        <w:pStyle w:val="Paragrafoelenco"/>
        <w:widowControl w:val="0"/>
        <w:numPr>
          <w:ilvl w:val="1"/>
          <w:numId w:val="4"/>
        </w:numPr>
        <w:tabs>
          <w:tab w:val="left" w:pos="1239"/>
          <w:tab w:val="left" w:pos="1241"/>
        </w:tabs>
        <w:spacing w:before="52" w:line="290" w:lineRule="auto"/>
        <w:ind w:right="1257" w:firstLine="0"/>
      </w:pPr>
      <w:r>
        <w:rPr>
          <w:rFonts w:ascii="Arial" w:hAnsi="Arial" w:cs="Arial"/>
          <w:color w:val="111111"/>
          <w:w w:val="110"/>
          <w:sz w:val="21"/>
          <w:szCs w:val="21"/>
        </w:rPr>
        <w:t>sviluppo</w:t>
      </w:r>
      <w:r>
        <w:rPr>
          <w:rFonts w:ascii="Arial" w:hAnsi="Arial" w:cs="Arial"/>
          <w:color w:val="111111"/>
          <w:spacing w:val="-40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10"/>
          <w:sz w:val="21"/>
          <w:szCs w:val="21"/>
        </w:rPr>
        <w:t>di</w:t>
      </w:r>
      <w:r>
        <w:rPr>
          <w:rFonts w:ascii="Arial" w:hAnsi="Arial" w:cs="Arial"/>
          <w:color w:val="111111"/>
          <w:spacing w:val="-43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10"/>
          <w:sz w:val="21"/>
          <w:szCs w:val="21"/>
        </w:rPr>
        <w:t>competenze</w:t>
      </w:r>
      <w:r>
        <w:rPr>
          <w:rFonts w:ascii="Arial" w:hAnsi="Arial" w:cs="Arial"/>
          <w:color w:val="111111"/>
          <w:spacing w:val="-38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10"/>
          <w:sz w:val="21"/>
          <w:szCs w:val="21"/>
        </w:rPr>
        <w:t>finalizzate</w:t>
      </w:r>
      <w:r>
        <w:rPr>
          <w:rFonts w:ascii="Arial" w:hAnsi="Arial" w:cs="Arial"/>
          <w:color w:val="111111"/>
          <w:spacing w:val="-40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10"/>
          <w:sz w:val="21"/>
          <w:szCs w:val="21"/>
        </w:rPr>
        <w:t>ad</w:t>
      </w:r>
      <w:r>
        <w:rPr>
          <w:rFonts w:ascii="Arial" w:hAnsi="Arial" w:cs="Arial"/>
          <w:color w:val="111111"/>
          <w:spacing w:val="-45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10"/>
          <w:sz w:val="21"/>
          <w:szCs w:val="21"/>
        </w:rPr>
        <w:t>incrementare</w:t>
      </w:r>
      <w:r>
        <w:rPr>
          <w:rFonts w:ascii="Arial" w:hAnsi="Arial" w:cs="Arial"/>
          <w:color w:val="111111"/>
          <w:spacing w:val="-38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10"/>
          <w:sz w:val="21"/>
          <w:szCs w:val="21"/>
        </w:rPr>
        <w:t>l'occupabilità</w:t>
      </w:r>
      <w:r>
        <w:rPr>
          <w:rFonts w:ascii="Arial" w:hAnsi="Arial" w:cs="Arial"/>
          <w:color w:val="111111"/>
          <w:spacing w:val="-42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10"/>
          <w:sz w:val="21"/>
          <w:szCs w:val="21"/>
        </w:rPr>
        <w:t>del</w:t>
      </w:r>
      <w:r>
        <w:rPr>
          <w:rFonts w:ascii="Arial" w:hAnsi="Arial" w:cs="Arial"/>
          <w:color w:val="111111"/>
          <w:spacing w:val="-44"/>
          <w:w w:val="110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10"/>
          <w:sz w:val="21"/>
          <w:szCs w:val="21"/>
        </w:rPr>
        <w:t xml:space="preserve">lavoratore </w:t>
      </w:r>
    </w:p>
    <w:p w:rsidR="00772B97" w:rsidRDefault="00831647">
      <w:pPr>
        <w:pStyle w:val="Paragrafoelenco"/>
        <w:widowControl w:val="0"/>
        <w:numPr>
          <w:ilvl w:val="1"/>
          <w:numId w:val="4"/>
        </w:numPr>
        <w:tabs>
          <w:tab w:val="left" w:pos="1239"/>
          <w:tab w:val="left" w:pos="1241"/>
        </w:tabs>
        <w:spacing w:before="52" w:line="290" w:lineRule="auto"/>
        <w:ind w:right="1257" w:firstLine="0"/>
        <w:rPr>
          <w:rFonts w:ascii="Arial" w:hAnsi="Arial" w:cs="Arial"/>
          <w:color w:val="111111"/>
          <w:spacing w:val="-7"/>
          <w:w w:val="110"/>
          <w:sz w:val="21"/>
          <w:szCs w:val="21"/>
        </w:rPr>
      </w:pPr>
      <w:r>
        <w:rPr>
          <w:rFonts w:ascii="Arial" w:hAnsi="Arial" w:cs="Arial"/>
          <w:color w:val="111111"/>
          <w:spacing w:val="-7"/>
          <w:w w:val="110"/>
          <w:sz w:val="21"/>
          <w:szCs w:val="21"/>
        </w:rPr>
        <w:t>lavoro agile</w:t>
      </w:r>
    </w:p>
    <w:p w:rsidR="00772B97" w:rsidRDefault="00831647">
      <w:pPr>
        <w:pStyle w:val="Paragrafoelenco"/>
        <w:widowControl w:val="0"/>
        <w:numPr>
          <w:ilvl w:val="1"/>
          <w:numId w:val="4"/>
        </w:numPr>
        <w:tabs>
          <w:tab w:val="left" w:pos="1239"/>
          <w:tab w:val="left" w:pos="1241"/>
        </w:tabs>
        <w:spacing w:before="52" w:line="290" w:lineRule="auto"/>
        <w:ind w:right="1257" w:firstLine="0"/>
        <w:rPr>
          <w:rFonts w:ascii="Arial" w:hAnsi="Arial" w:cs="Arial"/>
          <w:color w:val="111111"/>
          <w:spacing w:val="-7"/>
          <w:w w:val="110"/>
          <w:sz w:val="21"/>
          <w:szCs w:val="21"/>
        </w:rPr>
      </w:pPr>
      <w:r>
        <w:rPr>
          <w:rFonts w:ascii="Arial" w:hAnsi="Arial" w:cs="Arial"/>
          <w:color w:val="111111"/>
          <w:spacing w:val="-7"/>
          <w:w w:val="110"/>
          <w:sz w:val="21"/>
          <w:szCs w:val="21"/>
        </w:rPr>
        <w:t>altro…………………………………</w:t>
      </w:r>
    </w:p>
    <w:p w:rsidR="00772B97" w:rsidRDefault="00772B97">
      <w:pPr>
        <w:pStyle w:val="Corpotesto"/>
        <w:spacing w:before="5"/>
        <w:rPr>
          <w:lang w:val="it-IT"/>
        </w:rPr>
      </w:pPr>
    </w:p>
    <w:p w:rsidR="00772B97" w:rsidRDefault="00831647">
      <w:pPr>
        <w:pStyle w:val="Corpotesto"/>
        <w:spacing w:line="290" w:lineRule="auto"/>
        <w:ind w:left="147" w:right="486" w:firstLine="7"/>
        <w:jc w:val="both"/>
      </w:pPr>
      <w:bookmarkStart w:id="1" w:name="__DdeLink__2637_2503194826"/>
      <w:r>
        <w:rPr>
          <w:color w:val="111111"/>
          <w:w w:val="105"/>
          <w:lang w:val="it-IT"/>
        </w:rPr>
        <w:t xml:space="preserve">Descrivere le innovazioni organizzative, tecnologiche, di processo/prodotto da cui discende la necessità di sviluppare specifici fabbisogni formativi e sviluppo di competenze in risposta alle </w:t>
      </w:r>
      <w:r>
        <w:rPr>
          <w:color w:val="111111"/>
          <w:w w:val="105"/>
          <w:lang w:val="it-IT"/>
        </w:rPr>
        <w:t>esigenze</w:t>
      </w:r>
      <w:r>
        <w:rPr>
          <w:color w:val="111111"/>
          <w:spacing w:val="-8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 xml:space="preserve">produttive </w:t>
      </w:r>
      <w:r>
        <w:rPr>
          <w:bCs/>
          <w:lang w:val="it-IT"/>
        </w:rPr>
        <w:t>del datore di lavoro</w:t>
      </w:r>
      <w:r>
        <w:rPr>
          <w:color w:val="2A2A2A"/>
          <w:spacing w:val="-11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e</w:t>
      </w:r>
      <w:r>
        <w:rPr>
          <w:color w:val="111111"/>
          <w:spacing w:val="-24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il</w:t>
      </w:r>
      <w:r>
        <w:rPr>
          <w:color w:val="111111"/>
          <w:spacing w:val="-12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relativo</w:t>
      </w:r>
      <w:r>
        <w:rPr>
          <w:color w:val="111111"/>
          <w:spacing w:val="-13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adeguamento</w:t>
      </w:r>
      <w:r>
        <w:rPr>
          <w:color w:val="111111"/>
          <w:spacing w:val="-3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necessario</w:t>
      </w:r>
      <w:r>
        <w:rPr>
          <w:color w:val="111111"/>
          <w:spacing w:val="-14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per</w:t>
      </w:r>
      <w:r>
        <w:rPr>
          <w:color w:val="111111"/>
          <w:spacing w:val="-14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qualificare</w:t>
      </w:r>
      <w:r>
        <w:rPr>
          <w:color w:val="111111"/>
          <w:spacing w:val="-9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e</w:t>
      </w:r>
      <w:r>
        <w:rPr>
          <w:color w:val="111111"/>
          <w:spacing w:val="-24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 xml:space="preserve">riqualificare </w:t>
      </w:r>
      <w:r>
        <w:rPr>
          <w:w w:val="105"/>
          <w:lang w:val="it-IT"/>
        </w:rPr>
        <w:t>i lavoratori</w:t>
      </w:r>
      <w:r>
        <w:rPr>
          <w:color w:val="111111"/>
          <w:w w:val="105"/>
          <w:lang w:val="it-IT"/>
        </w:rPr>
        <w:t xml:space="preserve"> in relazione ai fabbisogni</w:t>
      </w:r>
      <w:r>
        <w:rPr>
          <w:color w:val="111111"/>
          <w:spacing w:val="23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individuati.</w:t>
      </w:r>
      <w:bookmarkEnd w:id="1"/>
    </w:p>
    <w:p w:rsidR="00772B97" w:rsidRDefault="00772B97">
      <w:pPr>
        <w:pStyle w:val="Corpotesto"/>
        <w:spacing w:before="10"/>
        <w:rPr>
          <w:lang w:val="it-IT"/>
        </w:rPr>
      </w:pPr>
    </w:p>
    <w:p w:rsidR="00772B97" w:rsidRDefault="00831647">
      <w:pPr>
        <w:pStyle w:val="Corpotesto"/>
        <w:ind w:left="144"/>
      </w:pPr>
      <w:r>
        <w:rPr>
          <w:color w:val="111111"/>
          <w:w w:val="105"/>
          <w:lang w:val="it-IT"/>
        </w:rPr>
        <w:t>Descrivere le innovazioni e i relativi fabbisogni di formazione</w:t>
      </w:r>
      <w:r>
        <w:rPr>
          <w:color w:val="2A2A2A"/>
          <w:w w:val="105"/>
          <w:lang w:val="it-IT"/>
        </w:rPr>
        <w:t>:</w:t>
      </w:r>
    </w:p>
    <w:p w:rsidR="00772B97" w:rsidRDefault="00772B97">
      <w:pPr>
        <w:pStyle w:val="Corpotesto"/>
        <w:rPr>
          <w:lang w:val="it-IT"/>
        </w:rPr>
      </w:pPr>
    </w:p>
    <w:p w:rsidR="00772B97" w:rsidRDefault="00772B97">
      <w:pPr>
        <w:pStyle w:val="Corpotesto"/>
        <w:rPr>
          <w:lang w:val="it-IT"/>
        </w:rPr>
      </w:pPr>
    </w:p>
    <w:p w:rsidR="00772B97" w:rsidRDefault="00831647">
      <w:pPr>
        <w:pStyle w:val="Corpotesto"/>
        <w:ind w:left="144"/>
        <w:rPr>
          <w:b/>
          <w:color w:val="111111"/>
          <w:w w:val="105"/>
          <w:lang w:val="it-IT"/>
        </w:rPr>
      </w:pPr>
      <w:r>
        <w:rPr>
          <w:b/>
          <w:color w:val="111111"/>
          <w:w w:val="105"/>
          <w:lang w:val="it-IT"/>
        </w:rPr>
        <w:t xml:space="preserve">Competenze </w:t>
      </w:r>
      <w:r>
        <w:rPr>
          <w:b/>
          <w:color w:val="111111"/>
          <w:w w:val="105"/>
          <w:lang w:val="it-IT"/>
        </w:rPr>
        <w:t>giuridiche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Antiriciclaggio e contrasto al finanziamento del terrorismo;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Normativa in materia di protezione dei dati personali.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 xml:space="preserve">Esame della legge 300/70, delle nuove riforme della legislazione del lavoro, di salute e sicurezza nei luoghi di lavoro 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Principi</w:t>
      </w:r>
      <w:r>
        <w:rPr>
          <w:color w:val="111111"/>
          <w:w w:val="105"/>
          <w:lang w:val="it-IT"/>
        </w:rPr>
        <w:t xml:space="preserve"> ed evoluzioni del sistema welfare della previdenza complementare</w:t>
      </w:r>
    </w:p>
    <w:p w:rsidR="00772B97" w:rsidRDefault="00772B97">
      <w:pPr>
        <w:pStyle w:val="Corpotesto"/>
        <w:spacing w:before="10"/>
        <w:rPr>
          <w:lang w:val="it-IT"/>
        </w:rPr>
      </w:pPr>
    </w:p>
    <w:p w:rsidR="00772B97" w:rsidRDefault="00831647">
      <w:pPr>
        <w:pStyle w:val="Corpotesto"/>
        <w:ind w:left="144"/>
        <w:rPr>
          <w:b/>
          <w:color w:val="111111"/>
          <w:w w:val="105"/>
          <w:lang w:val="it-IT"/>
        </w:rPr>
      </w:pPr>
      <w:r>
        <w:rPr>
          <w:b/>
          <w:color w:val="111111"/>
          <w:w w:val="105"/>
          <w:lang w:val="it-IT"/>
        </w:rPr>
        <w:t>Competenze personali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Gestione del tempo e multitasking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La comunicazione interpersonale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I rapporti con i responsabili e i colleghi</w:t>
      </w:r>
    </w:p>
    <w:p w:rsidR="00772B97" w:rsidRDefault="00772B97">
      <w:pPr>
        <w:pStyle w:val="Corpotesto"/>
        <w:ind w:left="720"/>
        <w:rPr>
          <w:color w:val="111111"/>
          <w:w w:val="105"/>
          <w:lang w:val="it-IT"/>
        </w:rPr>
      </w:pPr>
    </w:p>
    <w:p w:rsidR="00772B97" w:rsidRDefault="00772B97">
      <w:pPr>
        <w:pStyle w:val="Corpotesto"/>
        <w:spacing w:before="10"/>
        <w:rPr>
          <w:lang w:val="it-IT"/>
        </w:rPr>
      </w:pPr>
    </w:p>
    <w:p w:rsidR="00772B97" w:rsidRDefault="00831647">
      <w:pPr>
        <w:pStyle w:val="Corpotesto"/>
        <w:ind w:left="144"/>
        <w:rPr>
          <w:b/>
          <w:color w:val="111111"/>
          <w:w w:val="105"/>
          <w:lang w:val="it-IT"/>
        </w:rPr>
      </w:pPr>
      <w:r>
        <w:rPr>
          <w:b/>
          <w:color w:val="111111"/>
          <w:w w:val="105"/>
          <w:lang w:val="it-IT"/>
        </w:rPr>
        <w:t>Competenze relazionali e rapporto con il cliente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Tecniche di comunicazione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Ascoltare e decodificare i bisogni della clientela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Gestione dei reclami</w:t>
      </w:r>
    </w:p>
    <w:p w:rsidR="00772B97" w:rsidRDefault="00772B97">
      <w:pPr>
        <w:pStyle w:val="Corpotesto"/>
        <w:spacing w:before="10"/>
        <w:rPr>
          <w:lang w:val="it-IT"/>
        </w:rPr>
      </w:pPr>
    </w:p>
    <w:p w:rsidR="00772B97" w:rsidRDefault="00831647">
      <w:pPr>
        <w:pStyle w:val="Corpotesto"/>
        <w:ind w:left="144"/>
        <w:rPr>
          <w:b/>
          <w:color w:val="111111"/>
          <w:w w:val="105"/>
          <w:lang w:val="it-IT"/>
        </w:rPr>
      </w:pPr>
      <w:r>
        <w:rPr>
          <w:b/>
          <w:color w:val="111111"/>
          <w:w w:val="105"/>
          <w:lang w:val="it-IT"/>
        </w:rPr>
        <w:t>Competenze informatiche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Strumenti di Office Automation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Navigazione web e utilizzo di internet e presenza sui social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Digitalizzazione e smaterializzazione</w:t>
      </w:r>
    </w:p>
    <w:p w:rsidR="00772B97" w:rsidRDefault="00831647">
      <w:pPr>
        <w:pStyle w:val="Corpotesto"/>
        <w:numPr>
          <w:ilvl w:val="0"/>
          <w:numId w:val="8"/>
        </w:numPr>
        <w:rPr>
          <w:color w:val="111111"/>
          <w:w w:val="105"/>
          <w:lang w:val="it-IT"/>
        </w:rPr>
      </w:pPr>
      <w:r>
        <w:rPr>
          <w:color w:val="111111"/>
          <w:w w:val="105"/>
          <w:lang w:val="it-IT"/>
        </w:rPr>
        <w:t>Sic</w:t>
      </w:r>
      <w:r>
        <w:rPr>
          <w:color w:val="111111"/>
          <w:w w:val="105"/>
          <w:lang w:val="it-IT"/>
        </w:rPr>
        <w:t>urezza informatica e protezione dei dati</w:t>
      </w: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64"/>
        </w:tabs>
        <w:spacing w:before="73" w:line="276" w:lineRule="auto"/>
        <w:ind w:left="567" w:right="-57" w:hanging="340"/>
        <w:jc w:val="both"/>
      </w:pPr>
      <w:r>
        <w:rPr>
          <w:rFonts w:ascii="Arial" w:eastAsia="Arial" w:hAnsi="Arial" w:cs="Arial"/>
          <w:bCs/>
          <w:color w:val="auto"/>
          <w:sz w:val="21"/>
          <w:szCs w:val="21"/>
        </w:rPr>
        <w:t>Il datore di lavoro</w:t>
      </w:r>
      <w:r>
        <w:rPr>
          <w:rFonts w:ascii="Arial" w:eastAsia="Arial" w:hAnsi="Arial" w:cs="Arial"/>
          <w:b/>
          <w:color w:val="auto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1"/>
          <w:szCs w:val="21"/>
        </w:rPr>
        <w:t>viste le esigenze di cui sopra, aderisce all'</w:t>
      </w:r>
      <w:r>
        <w:rPr>
          <w:rFonts w:ascii="Arial" w:hAnsi="Arial" w:cs="Arial"/>
          <w:color w:val="auto"/>
          <w:sz w:val="21"/>
          <w:szCs w:val="21"/>
        </w:rPr>
        <w:t>accordo regionale/territoriale sottosc</w:t>
      </w:r>
      <w:r>
        <w:rPr>
          <w:rFonts w:ascii="Arial" w:hAnsi="Arial" w:cs="Arial"/>
          <w:color w:val="111111"/>
          <w:sz w:val="21"/>
          <w:szCs w:val="21"/>
        </w:rPr>
        <w:t xml:space="preserve">ritto da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Anapa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-Confcommercio della regione/provincia di ____________ e da First CISL, Fisac CGIL,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Fna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Uilca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in </w:t>
      </w:r>
      <w:r>
        <w:rPr>
          <w:rFonts w:ascii="Arial" w:hAnsi="Arial" w:cs="Arial"/>
          <w:color w:val="111111"/>
          <w:sz w:val="21"/>
          <w:szCs w:val="21"/>
        </w:rPr>
        <w:t xml:space="preserve">data </w:t>
      </w:r>
      <w:r>
        <w:rPr>
          <w:rFonts w:ascii="Arial" w:hAnsi="Arial" w:cs="Arial"/>
          <w:color w:val="111111"/>
          <w:spacing w:val="-4"/>
          <w:sz w:val="21"/>
          <w:szCs w:val="21"/>
        </w:rPr>
        <w:t>________________</w:t>
      </w:r>
    </w:p>
    <w:p w:rsidR="00772B97" w:rsidRDefault="00772B97">
      <w:pPr>
        <w:pStyle w:val="Corpotesto"/>
        <w:spacing w:before="8"/>
        <w:rPr>
          <w:rFonts w:eastAsia="Cambria"/>
          <w:color w:val="111111"/>
          <w:lang w:val="it-IT" w:eastAsia="it-IT"/>
        </w:rPr>
      </w:pP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63"/>
          <w:tab w:val="left" w:pos="564"/>
        </w:tabs>
        <w:ind w:hanging="357"/>
        <w:jc w:val="both"/>
      </w:pPr>
      <w:r>
        <w:rPr>
          <w:rFonts w:ascii="Arial" w:hAnsi="Arial" w:cs="Arial"/>
          <w:color w:val="111111"/>
          <w:sz w:val="21"/>
          <w:szCs w:val="21"/>
        </w:rPr>
        <w:t>L'unità produttiva per la quale si farà ricorso al FNC è sita</w:t>
      </w:r>
      <w:r>
        <w:rPr>
          <w:rFonts w:ascii="Arial" w:hAnsi="Arial" w:cs="Arial"/>
          <w:color w:val="111111"/>
          <w:spacing w:val="12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1"/>
          <w:szCs w:val="21"/>
        </w:rPr>
        <w:t>in</w:t>
      </w:r>
      <w:r>
        <w:rPr>
          <w:rFonts w:ascii="Arial" w:hAnsi="Arial" w:cs="Arial"/>
          <w:color w:val="111111"/>
          <w:spacing w:val="-4"/>
          <w:w w:val="105"/>
          <w:sz w:val="21"/>
          <w:szCs w:val="21"/>
        </w:rPr>
        <w:t xml:space="preserve"> ___________</w:t>
      </w:r>
      <w:r>
        <w:rPr>
          <w:rFonts w:ascii="Arial" w:hAnsi="Arial" w:cs="Arial"/>
          <w:color w:val="111111"/>
          <w:spacing w:val="-50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ed</w:t>
      </w:r>
      <w:r>
        <w:rPr>
          <w:rFonts w:ascii="Arial" w:hAnsi="Arial" w:cs="Arial"/>
          <w:color w:val="111111"/>
          <w:spacing w:val="-35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occupa</w:t>
      </w:r>
      <w:r>
        <w:rPr>
          <w:rFonts w:ascii="Arial" w:hAnsi="Arial" w:cs="Arial"/>
          <w:color w:val="111111"/>
          <w:spacing w:val="-25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un</w:t>
      </w:r>
      <w:r>
        <w:rPr>
          <w:rFonts w:ascii="Arial" w:hAnsi="Arial" w:cs="Arial"/>
          <w:color w:val="111111"/>
          <w:spacing w:val="-3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numero</w:t>
      </w:r>
      <w:r>
        <w:rPr>
          <w:rFonts w:ascii="Arial" w:hAnsi="Arial" w:cs="Arial"/>
          <w:color w:val="111111"/>
          <w:spacing w:val="-27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complessivo</w:t>
      </w:r>
      <w:r>
        <w:rPr>
          <w:rFonts w:ascii="Arial" w:hAnsi="Arial" w:cs="Arial"/>
          <w:color w:val="111111"/>
          <w:spacing w:val="-20"/>
          <w:w w:val="10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11111"/>
          <w:w w:val="105"/>
          <w:sz w:val="21"/>
          <w:szCs w:val="21"/>
        </w:rPr>
        <w:t>di_____lavoratrici</w:t>
      </w:r>
      <w:proofErr w:type="spellEnd"/>
      <w:r>
        <w:rPr>
          <w:rFonts w:ascii="Arial" w:hAnsi="Arial" w:cs="Arial"/>
          <w:color w:val="111111"/>
          <w:w w:val="105"/>
          <w:sz w:val="21"/>
          <w:szCs w:val="21"/>
        </w:rPr>
        <w:t xml:space="preserve"> e lavoratori,</w:t>
      </w:r>
      <w:r>
        <w:rPr>
          <w:rFonts w:ascii="Arial" w:hAnsi="Arial" w:cs="Arial"/>
          <w:color w:val="111111"/>
          <w:spacing w:val="2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 xml:space="preserve">di cui n° ____ </w:t>
      </w:r>
      <w:r>
        <w:rPr>
          <w:rFonts w:ascii="Arial" w:hAnsi="Arial" w:cs="Arial"/>
          <w:color w:val="111111"/>
          <w:spacing w:val="-4"/>
          <w:w w:val="105"/>
          <w:sz w:val="21"/>
          <w:szCs w:val="21"/>
        </w:rPr>
        <w:t>impiegati e</w:t>
      </w:r>
      <w:r>
        <w:rPr>
          <w:rFonts w:ascii="Arial" w:hAnsi="Arial" w:cs="Arial"/>
          <w:color w:val="111111"/>
          <w:spacing w:val="-6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n° ____________quadri.</w:t>
      </w:r>
    </w:p>
    <w:p w:rsidR="00772B97" w:rsidRDefault="00772B97">
      <w:pPr>
        <w:pStyle w:val="Corpotesto"/>
        <w:rPr>
          <w:lang w:val="it-IT"/>
        </w:rPr>
      </w:pP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60"/>
          <w:tab w:val="left" w:pos="9750"/>
        </w:tabs>
        <w:spacing w:line="290" w:lineRule="auto"/>
        <w:ind w:left="567" w:hanging="340"/>
        <w:jc w:val="both"/>
      </w:pPr>
      <w:r>
        <w:rPr>
          <w:rFonts w:ascii="Arial" w:hAnsi="Arial" w:cs="Arial"/>
          <w:color w:val="111111"/>
          <w:w w:val="105"/>
          <w:sz w:val="21"/>
          <w:szCs w:val="21"/>
        </w:rPr>
        <w:t xml:space="preserve">Verranno destinate agli </w:t>
      </w:r>
      <w:r>
        <w:rPr>
          <w:rFonts w:ascii="Arial" w:hAnsi="Arial" w:cs="Arial"/>
          <w:color w:val="111111"/>
          <w:w w:val="105"/>
          <w:sz w:val="21"/>
          <w:szCs w:val="21"/>
        </w:rPr>
        <w:t>interventi formativi n. ............ di ore dell'orario di lavoro per lavoratrice/</w:t>
      </w:r>
      <w:proofErr w:type="spellStart"/>
      <w:r>
        <w:rPr>
          <w:rFonts w:ascii="Arial" w:hAnsi="Arial" w:cs="Arial"/>
          <w:color w:val="111111"/>
          <w:w w:val="105"/>
          <w:sz w:val="21"/>
          <w:szCs w:val="21"/>
        </w:rPr>
        <w:t>tore</w:t>
      </w:r>
      <w:proofErr w:type="spellEnd"/>
      <w:r>
        <w:rPr>
          <w:rFonts w:ascii="Arial" w:hAnsi="Arial" w:cs="Arial"/>
          <w:color w:val="111111"/>
          <w:w w:val="105"/>
          <w:sz w:val="21"/>
          <w:szCs w:val="21"/>
        </w:rPr>
        <w:t>, come da elenco allegato in cui viene specificato per ognuno: n° di ore di formazione e ore di lavoro con la relativa programmazione settimanale o mensile, inquadramento</w:t>
      </w:r>
      <w:r>
        <w:rPr>
          <w:rFonts w:ascii="Arial" w:hAnsi="Arial" w:cs="Arial"/>
          <w:color w:val="111111"/>
          <w:w w:val="105"/>
          <w:sz w:val="21"/>
          <w:szCs w:val="21"/>
        </w:rPr>
        <w:t>, tipologia contrattuale,</w:t>
      </w:r>
      <w:r>
        <w:rPr>
          <w:rFonts w:ascii="Arial" w:hAnsi="Arial" w:cs="Arial"/>
          <w:color w:val="111111"/>
          <w:spacing w:val="-11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genere.</w:t>
      </w:r>
    </w:p>
    <w:p w:rsidR="00772B97" w:rsidRDefault="00772B97">
      <w:pPr>
        <w:pStyle w:val="Paragrafoelenco"/>
        <w:widowControl w:val="0"/>
        <w:tabs>
          <w:tab w:val="left" w:pos="560"/>
          <w:tab w:val="left" w:pos="9750"/>
        </w:tabs>
        <w:spacing w:line="290" w:lineRule="auto"/>
        <w:ind w:left="790"/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0"/>
          <w:tab w:val="left" w:pos="9750"/>
        </w:tabs>
        <w:spacing w:line="290" w:lineRule="auto"/>
        <w:ind w:left="790"/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Paragrafoelenco"/>
        <w:widowControl w:val="0"/>
        <w:tabs>
          <w:tab w:val="left" w:pos="560"/>
          <w:tab w:val="left" w:pos="9750"/>
        </w:tabs>
        <w:spacing w:line="290" w:lineRule="auto"/>
        <w:ind w:left="790"/>
        <w:jc w:val="both"/>
        <w:rPr>
          <w:rFonts w:ascii="Arial" w:hAnsi="Arial" w:cs="Arial"/>
          <w:color w:val="111111"/>
          <w:w w:val="105"/>
          <w:sz w:val="21"/>
          <w:szCs w:val="21"/>
        </w:rPr>
      </w:pPr>
    </w:p>
    <w:p w:rsidR="00772B97" w:rsidRDefault="00772B97">
      <w:pPr>
        <w:pStyle w:val="Corpotesto"/>
        <w:spacing w:before="5"/>
        <w:rPr>
          <w:lang w:val="it-IT"/>
        </w:rPr>
      </w:pPr>
    </w:p>
    <w:p w:rsidR="00772B97" w:rsidRDefault="00831647">
      <w:pPr>
        <w:pStyle w:val="Paragrafoelenco"/>
        <w:widowControl w:val="0"/>
        <w:numPr>
          <w:ilvl w:val="0"/>
          <w:numId w:val="4"/>
        </w:numPr>
        <w:tabs>
          <w:tab w:val="left" w:pos="549"/>
        </w:tabs>
        <w:spacing w:line="290" w:lineRule="auto"/>
        <w:ind w:left="546" w:right="468"/>
        <w:jc w:val="both"/>
      </w:pPr>
      <w:r>
        <w:rPr>
          <w:rFonts w:ascii="Arial" w:hAnsi="Arial" w:cs="Arial"/>
          <w:color w:val="111111"/>
          <w:w w:val="105"/>
          <w:sz w:val="21"/>
          <w:szCs w:val="21"/>
        </w:rPr>
        <w:t>Gli interventi formativi consisteranno nell'acquisizione e rafforzamento delle conoscenze e competenze nei seguenti</w:t>
      </w:r>
      <w:r>
        <w:rPr>
          <w:rFonts w:ascii="Arial" w:hAnsi="Arial" w:cs="Arial"/>
          <w:color w:val="111111"/>
          <w:spacing w:val="14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w w:val="105"/>
          <w:sz w:val="21"/>
          <w:szCs w:val="21"/>
        </w:rPr>
        <w:t>ambiti:</w:t>
      </w:r>
    </w:p>
    <w:p w:rsidR="00772B97" w:rsidRDefault="00772B97">
      <w:pPr>
        <w:pStyle w:val="Corpotesto"/>
        <w:rPr>
          <w:lang w:val="it-IT"/>
        </w:rPr>
      </w:pPr>
    </w:p>
    <w:p w:rsidR="00772B97" w:rsidRDefault="00831647">
      <w:pPr>
        <w:pStyle w:val="Corpotesto"/>
        <w:numPr>
          <w:ilvl w:val="2"/>
          <w:numId w:val="9"/>
        </w:numPr>
        <w:ind w:left="1134"/>
        <w:rPr>
          <w:b/>
          <w:color w:val="111111"/>
          <w:w w:val="105"/>
          <w:lang w:val="it-IT"/>
        </w:rPr>
      </w:pPr>
      <w:r>
        <w:rPr>
          <w:b/>
          <w:color w:val="111111"/>
          <w:w w:val="105"/>
          <w:lang w:val="it-IT"/>
        </w:rPr>
        <w:t>giuridica</w:t>
      </w:r>
    </w:p>
    <w:p w:rsidR="00772B97" w:rsidRDefault="00831647">
      <w:pPr>
        <w:pStyle w:val="Corpotesto"/>
        <w:numPr>
          <w:ilvl w:val="2"/>
          <w:numId w:val="9"/>
        </w:numPr>
        <w:ind w:left="1134"/>
        <w:rPr>
          <w:b/>
          <w:color w:val="111111"/>
          <w:w w:val="105"/>
          <w:lang w:val="it-IT"/>
        </w:rPr>
      </w:pPr>
      <w:r>
        <w:rPr>
          <w:b/>
          <w:color w:val="111111"/>
          <w:w w:val="105"/>
          <w:lang w:val="it-IT"/>
        </w:rPr>
        <w:t>personale</w:t>
      </w:r>
    </w:p>
    <w:p w:rsidR="00772B97" w:rsidRDefault="00831647">
      <w:pPr>
        <w:pStyle w:val="Corpotesto"/>
        <w:numPr>
          <w:ilvl w:val="2"/>
          <w:numId w:val="9"/>
        </w:numPr>
        <w:ind w:left="1134"/>
        <w:rPr>
          <w:b/>
          <w:color w:val="111111"/>
          <w:w w:val="105"/>
          <w:lang w:val="it-IT"/>
        </w:rPr>
      </w:pPr>
      <w:r>
        <w:rPr>
          <w:b/>
          <w:color w:val="111111"/>
          <w:w w:val="105"/>
          <w:lang w:val="it-IT"/>
        </w:rPr>
        <w:t>relazionale</w:t>
      </w:r>
    </w:p>
    <w:p w:rsidR="00772B97" w:rsidRDefault="00831647">
      <w:pPr>
        <w:pStyle w:val="Corpotesto"/>
        <w:numPr>
          <w:ilvl w:val="2"/>
          <w:numId w:val="9"/>
        </w:numPr>
        <w:ind w:left="1134"/>
        <w:rPr>
          <w:b/>
          <w:color w:val="111111"/>
          <w:w w:val="105"/>
          <w:lang w:val="it-IT"/>
        </w:rPr>
      </w:pPr>
      <w:r>
        <w:rPr>
          <w:b/>
          <w:color w:val="111111"/>
          <w:w w:val="105"/>
          <w:lang w:val="it-IT"/>
        </w:rPr>
        <w:t>informatica</w:t>
      </w:r>
    </w:p>
    <w:p w:rsidR="00772B97" w:rsidRDefault="00772B97">
      <w:pPr>
        <w:pStyle w:val="Corpotesto"/>
        <w:rPr>
          <w:lang w:val="it-IT"/>
        </w:rPr>
      </w:pPr>
    </w:p>
    <w:p w:rsidR="00772B97" w:rsidRDefault="00831647">
      <w:pPr>
        <w:pStyle w:val="Corpotesto"/>
        <w:spacing w:before="172"/>
        <w:ind w:left="181"/>
        <w:jc w:val="both"/>
      </w:pPr>
      <w:r>
        <w:rPr>
          <w:color w:val="111111"/>
          <w:w w:val="105"/>
          <w:lang w:val="it-IT"/>
        </w:rPr>
        <w:t xml:space="preserve">(Opzione 1): L'Agenzia realizzerà la formazione </w:t>
      </w:r>
      <w:r>
        <w:rPr>
          <w:color w:val="111111"/>
          <w:w w:val="105"/>
          <w:lang w:val="it-IT"/>
        </w:rPr>
        <w:t>attraverso la Società/il Fondo interprofessionale………………………………………………………</w:t>
      </w:r>
      <w:proofErr w:type="gramStart"/>
      <w:r>
        <w:rPr>
          <w:color w:val="111111"/>
          <w:w w:val="105"/>
          <w:lang w:val="it-IT"/>
        </w:rPr>
        <w:t>…….</w:t>
      </w:r>
      <w:proofErr w:type="gramEnd"/>
      <w:r>
        <w:rPr>
          <w:color w:val="111111"/>
          <w:w w:val="105"/>
          <w:lang w:val="it-IT"/>
        </w:rPr>
        <w:t>.</w:t>
      </w:r>
    </w:p>
    <w:p w:rsidR="00772B97" w:rsidRDefault="00772B97">
      <w:pPr>
        <w:pStyle w:val="Corpotesto"/>
        <w:rPr>
          <w:lang w:val="it-IT"/>
        </w:rPr>
      </w:pPr>
    </w:p>
    <w:p w:rsidR="00772B97" w:rsidRDefault="00772B97">
      <w:pPr>
        <w:pStyle w:val="Corpotesto"/>
        <w:rPr>
          <w:lang w:val="it-IT"/>
        </w:rPr>
      </w:pPr>
    </w:p>
    <w:p w:rsidR="00772B97" w:rsidRDefault="00772B97">
      <w:pPr>
        <w:pStyle w:val="Corpotesto"/>
        <w:spacing w:before="10"/>
        <w:rPr>
          <w:lang w:val="it-IT"/>
        </w:rPr>
      </w:pPr>
    </w:p>
    <w:p w:rsidR="00772B97" w:rsidRDefault="00831647">
      <w:pPr>
        <w:pStyle w:val="Corpotesto"/>
        <w:spacing w:line="290" w:lineRule="auto"/>
        <w:ind w:left="168" w:right="463" w:firstLine="61"/>
        <w:jc w:val="both"/>
      </w:pPr>
      <w:r>
        <w:rPr>
          <w:color w:val="111111"/>
          <w:w w:val="105"/>
          <w:lang w:val="it-IT"/>
        </w:rPr>
        <w:t>(Opzione 2</w:t>
      </w:r>
      <w:proofErr w:type="gramStart"/>
      <w:r>
        <w:rPr>
          <w:color w:val="111111"/>
          <w:w w:val="105"/>
          <w:lang w:val="it-IT"/>
        </w:rPr>
        <w:t>):  L’Agenzia</w:t>
      </w:r>
      <w:proofErr w:type="gramEnd"/>
      <w:r>
        <w:rPr>
          <w:color w:val="111111"/>
          <w:w w:val="105"/>
          <w:lang w:val="it-IT"/>
        </w:rPr>
        <w:t xml:space="preserve"> dichiara di essere in possesso dei requisiti tecnici, fisici e professionali di capacità</w:t>
      </w:r>
      <w:r>
        <w:rPr>
          <w:color w:val="111111"/>
          <w:spacing w:val="-7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formativa</w:t>
      </w:r>
      <w:r>
        <w:rPr>
          <w:color w:val="111111"/>
          <w:spacing w:val="-1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richiesti</w:t>
      </w:r>
      <w:r>
        <w:rPr>
          <w:color w:val="111111"/>
          <w:spacing w:val="-16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dalla</w:t>
      </w:r>
      <w:r>
        <w:rPr>
          <w:color w:val="111111"/>
          <w:spacing w:val="-11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normativa</w:t>
      </w:r>
      <w:r>
        <w:rPr>
          <w:color w:val="111111"/>
          <w:spacing w:val="-1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per</w:t>
      </w:r>
      <w:r>
        <w:rPr>
          <w:color w:val="111111"/>
          <w:spacing w:val="-13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lo</w:t>
      </w:r>
      <w:r>
        <w:rPr>
          <w:color w:val="111111"/>
          <w:spacing w:val="-13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svolgimento</w:t>
      </w:r>
      <w:r>
        <w:rPr>
          <w:color w:val="111111"/>
          <w:spacing w:val="-3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del</w:t>
      </w:r>
      <w:r>
        <w:rPr>
          <w:color w:val="111111"/>
          <w:spacing w:val="-22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progetto</w:t>
      </w:r>
      <w:r>
        <w:rPr>
          <w:color w:val="111111"/>
          <w:spacing w:val="-10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e</w:t>
      </w:r>
      <w:r>
        <w:rPr>
          <w:color w:val="111111"/>
          <w:spacing w:val="-22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provvederà</w:t>
      </w:r>
      <w:r>
        <w:rPr>
          <w:color w:val="111111"/>
          <w:spacing w:val="-4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ad</w:t>
      </w:r>
      <w:r>
        <w:rPr>
          <w:color w:val="111111"/>
          <w:spacing w:val="-15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erogare gli interventi formativi direttamente</w:t>
      </w:r>
      <w:r>
        <w:rPr>
          <w:color w:val="111111"/>
          <w:spacing w:val="-1"/>
          <w:w w:val="105"/>
          <w:lang w:val="it-IT"/>
        </w:rPr>
        <w:t xml:space="preserve"> </w:t>
      </w:r>
      <w:r>
        <w:rPr>
          <w:color w:val="111111"/>
          <w:w w:val="105"/>
          <w:lang w:val="it-IT"/>
        </w:rPr>
        <w:t>presso...................</w:t>
      </w:r>
    </w:p>
    <w:p w:rsidR="00772B97" w:rsidRDefault="00772B97">
      <w:pPr>
        <w:pStyle w:val="Corpotesto"/>
        <w:rPr>
          <w:lang w:val="it-IT"/>
        </w:rPr>
      </w:pPr>
    </w:p>
    <w:p w:rsidR="00772B97" w:rsidRDefault="00772B97">
      <w:pPr>
        <w:pStyle w:val="Corpotesto"/>
        <w:rPr>
          <w:lang w:val="it-IT"/>
        </w:rPr>
      </w:pPr>
    </w:p>
    <w:p w:rsidR="00772B97" w:rsidRDefault="00831647">
      <w:pPr>
        <w:pStyle w:val="Corpotesto"/>
        <w:tabs>
          <w:tab w:val="left" w:pos="5837"/>
          <w:tab w:val="left" w:leader="dot" w:pos="7212"/>
        </w:tabs>
        <w:ind w:left="164"/>
        <w:jc w:val="both"/>
        <w:rPr>
          <w:color w:val="111111"/>
          <w:lang w:val="it-IT"/>
        </w:rPr>
      </w:pPr>
      <w:r>
        <w:rPr>
          <w:color w:val="111111"/>
          <w:lang w:val="it-IT"/>
        </w:rPr>
        <w:t>Agenzia/Azienda……………………………</w:t>
      </w:r>
      <w:r>
        <w:rPr>
          <w:color w:val="111111"/>
          <w:lang w:val="it-IT"/>
        </w:rPr>
        <w:tab/>
      </w:r>
    </w:p>
    <w:p w:rsidR="00772B97" w:rsidRDefault="00831647">
      <w:pPr>
        <w:pStyle w:val="Corpotesto"/>
        <w:tabs>
          <w:tab w:val="left" w:pos="5837"/>
          <w:tab w:val="left" w:leader="dot" w:pos="7212"/>
        </w:tabs>
        <w:ind w:left="164"/>
        <w:jc w:val="both"/>
        <w:rPr>
          <w:color w:val="111111"/>
          <w:lang w:val="it-IT"/>
        </w:rPr>
      </w:pPr>
      <w:r>
        <w:rPr>
          <w:color w:val="111111"/>
          <w:lang w:val="it-IT"/>
        </w:rPr>
        <w:tab/>
      </w:r>
    </w:p>
    <w:p w:rsidR="00772B97" w:rsidRDefault="00831647">
      <w:pPr>
        <w:pStyle w:val="Corpotesto"/>
        <w:tabs>
          <w:tab w:val="left" w:pos="5837"/>
          <w:tab w:val="left" w:leader="dot" w:pos="7212"/>
        </w:tabs>
        <w:ind w:left="164"/>
        <w:jc w:val="both"/>
        <w:rPr>
          <w:color w:val="111111"/>
        </w:rPr>
      </w:pPr>
      <w:r>
        <w:rPr>
          <w:color w:val="111111"/>
        </w:rPr>
        <w:t>Anapa-</w:t>
      </w:r>
      <w:proofErr w:type="spellStart"/>
      <w:r>
        <w:rPr>
          <w:color w:val="111111"/>
        </w:rPr>
        <w:t>Confcommercio</w:t>
      </w:r>
      <w:proofErr w:type="spellEnd"/>
      <w:r>
        <w:rPr>
          <w:color w:val="111111"/>
        </w:rPr>
        <w:t>…………………….</w:t>
      </w:r>
      <w:r>
        <w:rPr>
          <w:color w:val="111111"/>
        </w:rPr>
        <w:tab/>
        <w:t>First CISL……………</w:t>
      </w:r>
      <w:proofErr w:type="gramStart"/>
      <w:r>
        <w:rPr>
          <w:color w:val="111111"/>
        </w:rPr>
        <w:t>…..</w:t>
      </w:r>
      <w:proofErr w:type="gramEnd"/>
    </w:p>
    <w:p w:rsidR="00772B97" w:rsidRDefault="00772B97">
      <w:pPr>
        <w:pStyle w:val="Corpotesto"/>
      </w:pPr>
    </w:p>
    <w:p w:rsidR="00772B97" w:rsidRDefault="00831647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Fisac</w:t>
      </w:r>
      <w:proofErr w:type="spellEnd"/>
      <w:r>
        <w:t xml:space="preserve"> CGIL……………….</w:t>
      </w:r>
    </w:p>
    <w:p w:rsidR="00772B97" w:rsidRDefault="00772B97">
      <w:pPr>
        <w:pStyle w:val="Corpotesto"/>
      </w:pPr>
    </w:p>
    <w:p w:rsidR="00772B97" w:rsidRDefault="00831647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Fna</w:t>
      </w:r>
      <w:proofErr w:type="spellEnd"/>
      <w:r>
        <w:t>……………………</w:t>
      </w:r>
      <w:proofErr w:type="gramStart"/>
      <w:r>
        <w:t>…..</w:t>
      </w:r>
      <w:proofErr w:type="gramEnd"/>
    </w:p>
    <w:p w:rsidR="00772B97" w:rsidRDefault="00831647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2B97" w:rsidRDefault="00831647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rPr>
          <w:lang w:val="it-IT"/>
        </w:rPr>
        <w:t>Uilca</w:t>
      </w:r>
      <w:proofErr w:type="spellEnd"/>
      <w:r>
        <w:rPr>
          <w:lang w:val="it-IT"/>
        </w:rPr>
        <w:t xml:space="preserve"> UIL………………….</w:t>
      </w:r>
    </w:p>
    <w:sectPr w:rsidR="00772B97">
      <w:pgSz w:w="11906" w:h="16838"/>
      <w:pgMar w:top="1260" w:right="700" w:bottom="0" w:left="9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Noto Sans Symbol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16C74"/>
    <w:multiLevelType w:val="hybridMultilevel"/>
    <w:tmpl w:val="C8E2FF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38591A"/>
    <w:multiLevelType w:val="multilevel"/>
    <w:tmpl w:val="F01292A6"/>
    <w:lvl w:ilvl="0">
      <w:start w:val="1"/>
      <w:numFmt w:val="bullet"/>
      <w:lvlText w:val=""/>
      <w:lvlJc w:val="left"/>
      <w:pPr>
        <w:ind w:left="563" w:hanging="349"/>
      </w:pPr>
      <w:rPr>
        <w:rFonts w:ascii="Symbol" w:hAnsi="Symbol" w:cs="Symbol" w:hint="default"/>
        <w:w w:val="97"/>
        <w:sz w:val="21"/>
      </w:rPr>
    </w:lvl>
    <w:lvl w:ilvl="1">
      <w:start w:val="1"/>
      <w:numFmt w:val="bullet"/>
      <w:lvlText w:val="o"/>
      <w:lvlJc w:val="left"/>
      <w:pPr>
        <w:ind w:left="884" w:hanging="354"/>
      </w:pPr>
      <w:rPr>
        <w:rFonts w:ascii="OpenSymbol" w:hAnsi="OpenSymbol" w:cs="OpenSymbol" w:hint="default"/>
        <w:w w:val="103"/>
        <w:sz w:val="21"/>
      </w:rPr>
    </w:lvl>
    <w:lvl w:ilvl="2">
      <w:start w:val="1"/>
      <w:numFmt w:val="bullet"/>
      <w:lvlText w:val=""/>
      <w:lvlJc w:val="left"/>
      <w:pPr>
        <w:ind w:left="1922" w:hanging="35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65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08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50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3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36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78" w:hanging="354"/>
      </w:pPr>
      <w:rPr>
        <w:rFonts w:ascii="Symbol" w:hAnsi="Symbol" w:cs="Symbol" w:hint="default"/>
      </w:rPr>
    </w:lvl>
  </w:abstractNum>
  <w:abstractNum w:abstractNumId="2" w15:restartNumberingAfterBreak="0">
    <w:nsid w:val="3FDD501E"/>
    <w:multiLevelType w:val="multilevel"/>
    <w:tmpl w:val="86DC06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1C6A90"/>
    <w:multiLevelType w:val="multilevel"/>
    <w:tmpl w:val="4A7AB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63AC6"/>
    <w:multiLevelType w:val="multilevel"/>
    <w:tmpl w:val="18783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5" w15:restartNumberingAfterBreak="0">
    <w:nsid w:val="4B845DDB"/>
    <w:multiLevelType w:val="multilevel"/>
    <w:tmpl w:val="DDACCF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8A42D3"/>
    <w:multiLevelType w:val="multilevel"/>
    <w:tmpl w:val="BB98488E"/>
    <w:lvl w:ilvl="0">
      <w:start w:val="1"/>
      <w:numFmt w:val="bullet"/>
      <w:lvlText w:val=""/>
      <w:lvlJc w:val="left"/>
      <w:pPr>
        <w:ind w:left="563" w:hanging="349"/>
      </w:pPr>
      <w:rPr>
        <w:rFonts w:ascii="Symbol" w:hAnsi="Symbol" w:cs="Symbol" w:hint="default"/>
        <w:w w:val="97"/>
      </w:rPr>
    </w:lvl>
    <w:lvl w:ilvl="1">
      <w:start w:val="1"/>
      <w:numFmt w:val="bullet"/>
      <w:lvlText w:val="o"/>
      <w:lvlJc w:val="left"/>
      <w:pPr>
        <w:ind w:left="884" w:hanging="354"/>
      </w:pPr>
      <w:rPr>
        <w:rFonts w:ascii="OpenSymbol" w:hAnsi="OpenSymbol" w:cs="OpenSymbol" w:hint="default"/>
        <w:w w:val="103"/>
      </w:rPr>
    </w:lvl>
    <w:lvl w:ilvl="2">
      <w:start w:val="1"/>
      <w:numFmt w:val="bullet"/>
      <w:lvlText w:val=""/>
      <w:lvlJc w:val="left"/>
      <w:pPr>
        <w:ind w:left="1922" w:hanging="354"/>
      </w:pPr>
      <w:rPr>
        <w:rFonts w:ascii="Symbol" w:hAnsi="Symbol" w:cs="Symbol" w:hint="default"/>
        <w:b/>
      </w:rPr>
    </w:lvl>
    <w:lvl w:ilvl="3">
      <w:start w:val="1"/>
      <w:numFmt w:val="bullet"/>
      <w:lvlText w:val=""/>
      <w:lvlJc w:val="left"/>
      <w:pPr>
        <w:ind w:left="2965" w:hanging="35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08" w:hanging="35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50" w:hanging="35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3" w:hanging="35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36" w:hanging="35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78" w:hanging="354"/>
      </w:pPr>
      <w:rPr>
        <w:rFonts w:ascii="Symbol" w:hAnsi="Symbol" w:cs="Symbol" w:hint="default"/>
      </w:rPr>
    </w:lvl>
  </w:abstractNum>
  <w:abstractNum w:abstractNumId="7" w15:restartNumberingAfterBreak="0">
    <w:nsid w:val="4BD32D96"/>
    <w:multiLevelType w:val="multilevel"/>
    <w:tmpl w:val="42644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DA4FBB"/>
    <w:multiLevelType w:val="multilevel"/>
    <w:tmpl w:val="EBA6E10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9459C6"/>
    <w:multiLevelType w:val="multilevel"/>
    <w:tmpl w:val="794A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56B50E7"/>
    <w:multiLevelType w:val="multilevel"/>
    <w:tmpl w:val="F5A458E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b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1" w15:restartNumberingAfterBreak="0">
    <w:nsid w:val="769E6FE6"/>
    <w:multiLevelType w:val="multilevel"/>
    <w:tmpl w:val="0ECAA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B97"/>
    <w:rsid w:val="00772B97"/>
    <w:rsid w:val="0083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572F"/>
  <w15:docId w15:val="{C92799BD-D028-469D-BE8A-39603FB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eastAsia="Cambria" w:hAnsi="Tahoma" w:cs="Tahoma"/>
      <w:color w:val="000000"/>
      <w:sz w:val="16"/>
      <w:szCs w:val="16"/>
      <w:u w:val="none"/>
    </w:rPr>
  </w:style>
  <w:style w:type="character" w:customStyle="1" w:styleId="CorpotestoCarattere">
    <w:name w:val="Corpo testo Carattere"/>
    <w:basedOn w:val="Carpredefinitoparagrafo"/>
    <w:qFormat/>
    <w:rPr>
      <w:rFonts w:ascii="Arial" w:eastAsia="Arial" w:hAnsi="Arial" w:cs="Arial"/>
      <w:sz w:val="21"/>
      <w:szCs w:val="21"/>
      <w:lang w:val="en-U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  <w:rPr>
      <w:rFonts w:ascii="Verdana" w:eastAsia="Arial" w:hAnsi="Verdana" w:cs="Verdana"/>
      <w:b w:val="0"/>
      <w:bCs w:val="0"/>
      <w:color w:val="111111"/>
      <w:w w:val="105"/>
      <w:sz w:val="20"/>
      <w:szCs w:val="20"/>
    </w:rPr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0">
    <w:name w:val="WW8Num9z0"/>
    <w:qFormat/>
    <w:rPr>
      <w:rFonts w:ascii="Symbol" w:hAnsi="Symbol" w:cs="OpenSymbol;Arial Unicode MS"/>
      <w:color w:val="111111"/>
      <w:w w:val="105"/>
      <w:sz w:val="20"/>
      <w:szCs w:val="20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widowControl w:val="0"/>
    </w:pPr>
    <w:rPr>
      <w:rFonts w:ascii="Arial" w:eastAsia="Arial" w:hAnsi="Arial" w:cs="Arial"/>
      <w:color w:val="auto"/>
      <w:sz w:val="21"/>
      <w:szCs w:val="21"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qFormat/>
    <w:pPr>
      <w:ind w:left="720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7">
    <w:name w:val="WW8Num7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Lazzarelli</dc:creator>
  <dc:description/>
  <cp:lastModifiedBy>Simona Angioletti</cp:lastModifiedBy>
  <cp:revision>14</cp:revision>
  <cp:lastPrinted>2020-11-26T12:18:00Z</cp:lastPrinted>
  <dcterms:created xsi:type="dcterms:W3CDTF">2020-12-03T18:23:00Z</dcterms:created>
  <dcterms:modified xsi:type="dcterms:W3CDTF">2020-12-28T12:39:00Z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0x010100BA70AF65A1B1E2449165470323F53BBA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